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689298" w14:textId="77777777" w:rsidR="006D72FD" w:rsidRDefault="006D72FD" w:rsidP="006D72FD">
      <w:r>
        <w:t xml:space="preserve">WZÓR                                                                                                                                      Załącznik nr 2 do SWZ </w:t>
      </w:r>
    </w:p>
    <w:p w14:paraId="62D94269" w14:textId="736343D2" w:rsidR="006D72FD" w:rsidRDefault="006D72FD" w:rsidP="006D72FD">
      <w:pPr>
        <w:jc w:val="center"/>
      </w:pPr>
      <w:r>
        <w:t>UMOWA Nr ……………………</w:t>
      </w:r>
    </w:p>
    <w:p w14:paraId="5614046D" w14:textId="77777777" w:rsidR="007C7AF4" w:rsidRDefault="006D72FD" w:rsidP="00A23BF6">
      <w:pPr>
        <w:jc w:val="both"/>
      </w:pPr>
      <w:r>
        <w:t xml:space="preserve">zawarta w dniu złożenia podpisu przez ostatnią ze Stron pomiędzy: </w:t>
      </w:r>
    </w:p>
    <w:p w14:paraId="15728909" w14:textId="22936EE7" w:rsidR="006D72FD" w:rsidRDefault="006D72FD" w:rsidP="00A23BF6">
      <w:pPr>
        <w:jc w:val="both"/>
      </w:pPr>
      <w:r>
        <w:t>Gmin</w:t>
      </w:r>
      <w:r w:rsidR="007C7AF4">
        <w:t>ą</w:t>
      </w:r>
      <w:r>
        <w:t xml:space="preserve"> Gryfów Śląski – Miejsko-Gminnym Ośrodkiem Pomocy Społecznej w Gryfowie Śląskim, Ubocze 300, 59-620 Gryfów Śląski, zwanym dalej „Zamawiającym”, który reprezentuje:</w:t>
      </w:r>
    </w:p>
    <w:p w14:paraId="1E3F7A74" w14:textId="04498405" w:rsidR="006D72FD" w:rsidRDefault="006D72FD" w:rsidP="00A23BF6">
      <w:pPr>
        <w:jc w:val="both"/>
      </w:pPr>
      <w:r>
        <w:t xml:space="preserve">Pani Krystyna </w:t>
      </w:r>
      <w:proofErr w:type="spellStart"/>
      <w:r>
        <w:t>Bołtrukanis</w:t>
      </w:r>
      <w:proofErr w:type="spellEnd"/>
      <w:r>
        <w:t xml:space="preserve"> - Dyrektor Miejsko-Gminnego Ośrodka Pomocy Społecznej w Gryfowie Śląskim,</w:t>
      </w:r>
    </w:p>
    <w:p w14:paraId="16BBE0A5" w14:textId="77777777" w:rsidR="007C7AF4" w:rsidRDefault="006D72FD" w:rsidP="00A23BF6">
      <w:pPr>
        <w:jc w:val="both"/>
      </w:pPr>
      <w:r>
        <w:t xml:space="preserve">przy kontrasygnacie Pana Tomasza </w:t>
      </w:r>
      <w:r w:rsidR="007C7AF4">
        <w:t>Miętusa</w:t>
      </w:r>
      <w:r>
        <w:t xml:space="preserve"> – Głównego Księgowego </w:t>
      </w:r>
      <w:r w:rsidR="007C7AF4">
        <w:t>Miejsko-Gminnego</w:t>
      </w:r>
      <w:r>
        <w:t xml:space="preserve"> </w:t>
      </w:r>
    </w:p>
    <w:p w14:paraId="2F89B855" w14:textId="77777777" w:rsidR="00A23BF6" w:rsidRDefault="007C7AF4" w:rsidP="00A23BF6">
      <w:pPr>
        <w:jc w:val="both"/>
      </w:pPr>
      <w:r>
        <w:t xml:space="preserve">a </w:t>
      </w:r>
      <w:r w:rsidR="006D72FD">
        <w:t xml:space="preserve">…………………………………………………………………………………………………………………..… </w:t>
      </w:r>
    </w:p>
    <w:p w14:paraId="06C5A520" w14:textId="77777777" w:rsidR="00A23BF6" w:rsidRDefault="006D72FD" w:rsidP="00A23BF6">
      <w:pPr>
        <w:jc w:val="both"/>
      </w:pPr>
      <w:r>
        <w:t xml:space="preserve">zwanym dalej Wykonawcą, reprezentowanym przez: </w:t>
      </w:r>
    </w:p>
    <w:p w14:paraId="5F1A7491" w14:textId="174F456F" w:rsidR="00A23BF6" w:rsidRDefault="006D72FD" w:rsidP="004C026B">
      <w:pPr>
        <w:pStyle w:val="Akapitzlist"/>
        <w:numPr>
          <w:ilvl w:val="0"/>
          <w:numId w:val="15"/>
        </w:numPr>
        <w:jc w:val="both"/>
      </w:pPr>
      <w:r>
        <w:t xml:space="preserve">…………………………………………… </w:t>
      </w:r>
    </w:p>
    <w:p w14:paraId="58FD2705" w14:textId="693148AC" w:rsidR="00A23BF6" w:rsidRDefault="006D72FD" w:rsidP="004C026B">
      <w:pPr>
        <w:pStyle w:val="Akapitzlist"/>
        <w:numPr>
          <w:ilvl w:val="0"/>
          <w:numId w:val="15"/>
        </w:numPr>
        <w:jc w:val="both"/>
      </w:pPr>
      <w:r>
        <w:t>……………………………………………</w:t>
      </w:r>
    </w:p>
    <w:p w14:paraId="0CBD6A5B" w14:textId="77777777" w:rsidR="00352471" w:rsidRDefault="006D72FD" w:rsidP="00A23BF6">
      <w:pPr>
        <w:jc w:val="both"/>
      </w:pPr>
      <w:r>
        <w:t xml:space="preserve"> Zamówienie zrealizowano w trybie podstawowym bez negocjacji na podstawie ustawy z dnia 11 września 2019 r. Prawo zamówień publicznych (Dz. U. 2024 r. poz. 1320 t. j. z </w:t>
      </w:r>
      <w:proofErr w:type="spellStart"/>
      <w:r>
        <w:t>późn</w:t>
      </w:r>
      <w:proofErr w:type="spellEnd"/>
      <w:r>
        <w:t xml:space="preserve">. zm.), </w:t>
      </w:r>
      <w:r w:rsidR="00A23BF6">
        <w:t xml:space="preserve">                                          </w:t>
      </w:r>
      <w:r>
        <w:t>z zachowaniem wytycznych wynikających z przepisów prawnych i dokumentów określających sposób udzielania zamówień współfinansowanych ze środków europejskich, o następującej treści:</w:t>
      </w:r>
    </w:p>
    <w:p w14:paraId="130DA91B" w14:textId="753CECFA" w:rsidR="00A23BF6" w:rsidRPr="00F339D1" w:rsidRDefault="00352471" w:rsidP="00A23BF6">
      <w:pPr>
        <w:jc w:val="both"/>
        <w:rPr>
          <w:b/>
          <w:bCs/>
        </w:rPr>
      </w:pPr>
      <w:r w:rsidRPr="00F339D1">
        <w:rPr>
          <w:b/>
          <w:bCs/>
        </w:rPr>
        <w:t>§ 1</w:t>
      </w:r>
      <w:r w:rsidR="006D72FD" w:rsidRPr="00F339D1">
        <w:rPr>
          <w:b/>
          <w:bCs/>
        </w:rPr>
        <w:t xml:space="preserve"> </w:t>
      </w:r>
    </w:p>
    <w:p w14:paraId="53BFDE4C" w14:textId="6A41F2F9" w:rsidR="00352471" w:rsidRDefault="00352471" w:rsidP="00352471">
      <w:pPr>
        <w:pStyle w:val="Akapitzlist"/>
        <w:numPr>
          <w:ilvl w:val="0"/>
          <w:numId w:val="20"/>
        </w:numPr>
        <w:jc w:val="both"/>
      </w:pPr>
      <w:r w:rsidRPr="00352471">
        <w:t xml:space="preserve">Przedmiotem Umowy jest usługa polegająca na zapewnieniu </w:t>
      </w:r>
      <w:r>
        <w:t>realizacji warsztatów</w:t>
      </w:r>
      <w:r w:rsidR="00371BD8">
        <w:t xml:space="preserve"> pt.</w:t>
      </w:r>
      <w:r>
        <w:t xml:space="preserve">: </w:t>
      </w:r>
    </w:p>
    <w:p w14:paraId="7B976189" w14:textId="08B633BD" w:rsidR="00371BD8" w:rsidRDefault="00371BD8" w:rsidP="00371BD8">
      <w:pPr>
        <w:pStyle w:val="Akapitzlist"/>
        <w:numPr>
          <w:ilvl w:val="0"/>
          <w:numId w:val="21"/>
        </w:numPr>
        <w:rPr>
          <w:b/>
          <w:bCs/>
        </w:rPr>
      </w:pPr>
      <w:bookmarkStart w:id="0" w:name="_Hlk226532343"/>
      <w:r>
        <w:rPr>
          <w:b/>
          <w:bCs/>
        </w:rPr>
        <w:t xml:space="preserve"> </w:t>
      </w:r>
      <w:r w:rsidR="00352471" w:rsidRPr="00371BD8">
        <w:rPr>
          <w:b/>
          <w:bCs/>
        </w:rPr>
        <w:t xml:space="preserve"> część I</w:t>
      </w:r>
      <w:r>
        <w:rPr>
          <w:b/>
          <w:bCs/>
        </w:rPr>
        <w:t xml:space="preserve"> - </w:t>
      </w:r>
      <w:r w:rsidR="00352471" w:rsidRPr="00371BD8">
        <w:rPr>
          <w:b/>
          <w:bCs/>
        </w:rPr>
        <w:t xml:space="preserve"> </w:t>
      </w:r>
      <w:r w:rsidRPr="00371BD8">
        <w:rPr>
          <w:b/>
          <w:bCs/>
        </w:rPr>
        <w:t>Warsztaty dla rodziców „Szkoła odpowiedzialności dla rodziców”</w:t>
      </w:r>
    </w:p>
    <w:p w14:paraId="46CF4E1D" w14:textId="30B9F591" w:rsidR="00371BD8" w:rsidRPr="00371BD8" w:rsidRDefault="00371BD8" w:rsidP="00371BD8">
      <w:pPr>
        <w:pStyle w:val="Akapitzlist"/>
        <w:numPr>
          <w:ilvl w:val="0"/>
          <w:numId w:val="21"/>
        </w:numPr>
        <w:rPr>
          <w:b/>
          <w:bCs/>
        </w:rPr>
      </w:pPr>
      <w:r>
        <w:rPr>
          <w:b/>
          <w:bCs/>
        </w:rPr>
        <w:t xml:space="preserve"> część II - </w:t>
      </w:r>
      <w:r w:rsidRPr="00371BD8">
        <w:rPr>
          <w:b/>
          <w:bCs/>
        </w:rPr>
        <w:t>Warsztaty i treningi kompetencji psychospołecznych dla dzieci i młodzieży</w:t>
      </w:r>
    </w:p>
    <w:p w14:paraId="67AB38B8" w14:textId="19F48E99" w:rsidR="00371BD8" w:rsidRPr="00371BD8" w:rsidRDefault="00371BD8" w:rsidP="00371BD8">
      <w:pPr>
        <w:pStyle w:val="Akapitzlist"/>
        <w:rPr>
          <w:b/>
          <w:bCs/>
        </w:rPr>
      </w:pPr>
    </w:p>
    <w:bookmarkEnd w:id="0"/>
    <w:p w14:paraId="77A51573" w14:textId="1334E6F3" w:rsidR="00371BD8" w:rsidRDefault="00352471" w:rsidP="00371BD8">
      <w:pPr>
        <w:pStyle w:val="Akapitzlist"/>
        <w:numPr>
          <w:ilvl w:val="0"/>
          <w:numId w:val="20"/>
        </w:numPr>
        <w:jc w:val="both"/>
      </w:pPr>
      <w:r w:rsidRPr="00352471">
        <w:t>Opis przedmiotu zamówienia został szczegółowo określony w Załączniku nr</w:t>
      </w:r>
      <w:r w:rsidR="00371BD8">
        <w:t>1</w:t>
      </w:r>
      <w:r w:rsidRPr="00352471">
        <w:t xml:space="preserve"> do SWZ, który wraz z ofertą Wykonawcy stanowi integralną część umowy.</w:t>
      </w:r>
    </w:p>
    <w:p w14:paraId="0E38CA5C" w14:textId="12CA582B" w:rsidR="00A23BF6" w:rsidRDefault="006D72FD" w:rsidP="00371BD8">
      <w:pPr>
        <w:pStyle w:val="Akapitzlist"/>
        <w:jc w:val="both"/>
      </w:pPr>
      <w:r>
        <w:t xml:space="preserve">Dotyczy CZĘŚCI … 2. </w:t>
      </w:r>
    </w:p>
    <w:p w14:paraId="017F4755" w14:textId="0875E2AB" w:rsidR="004C026B" w:rsidRDefault="00A23BF6" w:rsidP="00371BD8">
      <w:pPr>
        <w:pStyle w:val="Akapitzlist"/>
        <w:numPr>
          <w:ilvl w:val="0"/>
          <w:numId w:val="20"/>
        </w:numPr>
        <w:jc w:val="both"/>
      </w:pPr>
      <w:r w:rsidRPr="00A23BF6">
        <w:t xml:space="preserve">Zamówienie jest realizowane w związku z projektem pn.: </w:t>
      </w:r>
      <w:bookmarkStart w:id="1" w:name="_Hlk226532467"/>
      <w:r w:rsidRPr="00A23BF6">
        <w:t>„</w:t>
      </w:r>
      <w:r w:rsidR="004C026B" w:rsidRPr="00371BD8">
        <w:rPr>
          <w:b/>
          <w:bCs/>
        </w:rPr>
        <w:t>Mocna Rodzina - Mocna Gmina</w:t>
      </w:r>
      <w:r w:rsidRPr="00A23BF6">
        <w:t xml:space="preserve">" w ramach </w:t>
      </w:r>
      <w:r w:rsidR="004C026B" w:rsidRPr="00371BD8">
        <w:rPr>
          <w:b/>
          <w:bCs/>
        </w:rPr>
        <w:t xml:space="preserve">Priorytetu 7 </w:t>
      </w:r>
      <w:r w:rsidR="004C026B" w:rsidRPr="004C026B">
        <w:t>„Fundusze Europejskie na rzecz rynku pracy i włączenia społecznego na Dolnym Śląsku</w:t>
      </w:r>
      <w:r w:rsidR="004C026B">
        <w:t xml:space="preserve"> </w:t>
      </w:r>
      <w:r w:rsidR="004C026B" w:rsidRPr="00371BD8">
        <w:rPr>
          <w:b/>
          <w:bCs/>
        </w:rPr>
        <w:t>Działanie 7.8 „Wspieranie włączenia społecznego”</w:t>
      </w:r>
      <w:r w:rsidR="004C026B" w:rsidRPr="00371BD8">
        <w:rPr>
          <w:b/>
          <w:bCs/>
        </w:rPr>
        <w:br/>
      </w:r>
      <w:r w:rsidR="004C026B" w:rsidRPr="004C026B">
        <w:t>Programu Fundusze Europejskie dla Dolnego Śląska 2021 – 2027</w:t>
      </w:r>
      <w:r w:rsidR="004C026B" w:rsidRPr="004C026B">
        <w:br/>
        <w:t>Współfinansowanego ze Środków Europejskiego Funduszu Społecznego Plus</w:t>
      </w:r>
      <w:r w:rsidRPr="00A23BF6">
        <w:t xml:space="preserve">. </w:t>
      </w:r>
      <w:bookmarkEnd w:id="1"/>
    </w:p>
    <w:p w14:paraId="1FCEEF37" w14:textId="77777777" w:rsidR="004C026B" w:rsidRDefault="00A23BF6" w:rsidP="00371BD8">
      <w:pPr>
        <w:pStyle w:val="Akapitzlist"/>
        <w:numPr>
          <w:ilvl w:val="0"/>
          <w:numId w:val="20"/>
        </w:numPr>
        <w:jc w:val="both"/>
      </w:pPr>
      <w:r w:rsidRPr="00A23BF6">
        <w:t xml:space="preserve">Termin realizacji usługi: </w:t>
      </w:r>
    </w:p>
    <w:p w14:paraId="0812EF16" w14:textId="25C01692" w:rsidR="004C026B" w:rsidRDefault="00A23BF6" w:rsidP="004C026B">
      <w:pPr>
        <w:pStyle w:val="Akapitzlist"/>
        <w:ind w:left="502"/>
        <w:jc w:val="both"/>
      </w:pPr>
      <w:r w:rsidRPr="00A23BF6">
        <w:t xml:space="preserve">od dnia podpisania Umowy do </w:t>
      </w:r>
      <w:r w:rsidR="004C026B">
        <w:t>28 lutego 2027 r</w:t>
      </w:r>
      <w:r w:rsidRPr="00A23BF6">
        <w:t>.</w:t>
      </w:r>
      <w:r w:rsidR="00371BD8">
        <w:t xml:space="preserve"> </w:t>
      </w:r>
      <w:r w:rsidRPr="00A23BF6">
        <w:t xml:space="preserve">(zgodnie z zatwierdzonym harmonogramem przez osoby wskazane w §3 ust. 1). </w:t>
      </w:r>
    </w:p>
    <w:p w14:paraId="299A2B97" w14:textId="77777777" w:rsidR="004C026B" w:rsidRDefault="00A23BF6" w:rsidP="004C026B">
      <w:pPr>
        <w:jc w:val="both"/>
      </w:pPr>
      <w:r w:rsidRPr="00F339D1">
        <w:rPr>
          <w:b/>
          <w:bCs/>
        </w:rPr>
        <w:t>§ 2</w:t>
      </w:r>
      <w:r w:rsidRPr="00A23BF6">
        <w:t xml:space="preserve"> 1. Wykonawca oświadcza, że dysponuje odpowiednim potencjałem techniczno-organizacyjnym, kadrowym, finansowym oraz uprawnieniami, wiedzą i doświadczeniem pozwalającym na należyte zrealizowanie przedmiotu Umowy. </w:t>
      </w:r>
    </w:p>
    <w:p w14:paraId="0902E2B0" w14:textId="77777777" w:rsidR="004C026B" w:rsidRDefault="00A23BF6" w:rsidP="004C026B">
      <w:pPr>
        <w:pStyle w:val="Akapitzlist"/>
        <w:numPr>
          <w:ilvl w:val="0"/>
          <w:numId w:val="17"/>
        </w:numPr>
        <w:jc w:val="both"/>
      </w:pPr>
      <w:r w:rsidRPr="00A23BF6">
        <w:t xml:space="preserve">Wykonawca ma obowiązek uwzględnić uwagi Zamawiającego do sposobu wykonywania przedmiotu Umowy. Wykonawca zobowiązuje się wykonać przedmiot Umowy z </w:t>
      </w:r>
      <w:r w:rsidRPr="00A23BF6">
        <w:lastRenderedPageBreak/>
        <w:t xml:space="preserve">zachowaniem terminów oraz z najwyższą starannością, efektywnością oraz zgodnie z najlepszą praktyką i wiedzą zawodową. </w:t>
      </w:r>
    </w:p>
    <w:p w14:paraId="169C8E40" w14:textId="77777777" w:rsidR="004C026B" w:rsidRDefault="00A23BF6" w:rsidP="004C026B">
      <w:pPr>
        <w:pStyle w:val="Akapitzlist"/>
        <w:numPr>
          <w:ilvl w:val="0"/>
          <w:numId w:val="17"/>
        </w:numPr>
        <w:jc w:val="both"/>
      </w:pPr>
      <w:r w:rsidRPr="00A23BF6">
        <w:t xml:space="preserve"> Wykonawca zobowiązany jest do realizacji przedmiotu zamówienia zgodnie z zasadą „nie czyń poważnych szkód” (DNSH) w rozumieniu art. 17 rozporządzenia (UE) 2020/852, w sposób nienaruszający celów środowiskowych Unii Europejskiej, m.in poprzez: </w:t>
      </w:r>
    </w:p>
    <w:p w14:paraId="22EA5108" w14:textId="77777777" w:rsidR="004C026B" w:rsidRDefault="00A23BF6" w:rsidP="004C026B">
      <w:pPr>
        <w:pStyle w:val="Akapitzlist"/>
        <w:numPr>
          <w:ilvl w:val="1"/>
          <w:numId w:val="18"/>
        </w:numPr>
        <w:jc w:val="both"/>
      </w:pPr>
      <w:r w:rsidRPr="00A23BF6">
        <w:t>stosowanie opakowań wielorazowych lub opakowań nadających się do recyklingu,</w:t>
      </w:r>
    </w:p>
    <w:p w14:paraId="75A6EC3F" w14:textId="77777777" w:rsidR="00651592" w:rsidRDefault="00A23BF6" w:rsidP="004C026B">
      <w:pPr>
        <w:pStyle w:val="Akapitzlist"/>
        <w:numPr>
          <w:ilvl w:val="1"/>
          <w:numId w:val="18"/>
        </w:numPr>
        <w:jc w:val="both"/>
      </w:pPr>
      <w:r w:rsidRPr="00A23BF6">
        <w:t xml:space="preserve">ograniczanie stosowania opakowań jednorazowych oraz materiałów trudnych do ponownego przetworzenia, </w:t>
      </w:r>
    </w:p>
    <w:p w14:paraId="3F1B8AC8" w14:textId="21DB193F" w:rsidR="00651592" w:rsidRDefault="00A23BF6" w:rsidP="004C026B">
      <w:pPr>
        <w:pStyle w:val="Akapitzlist"/>
        <w:numPr>
          <w:ilvl w:val="1"/>
          <w:numId w:val="18"/>
        </w:numPr>
        <w:jc w:val="both"/>
      </w:pPr>
      <w:r w:rsidRPr="00A23BF6">
        <w:t xml:space="preserve">prowadzenie selektywnej zbiórki odpadów powstałych w trakcie realizacji zamówienia oraz przekazywanie ich do recyklingu, </w:t>
      </w:r>
    </w:p>
    <w:p w14:paraId="61B1E378" w14:textId="77777777" w:rsidR="00651592" w:rsidRDefault="00A23BF6" w:rsidP="004C026B">
      <w:pPr>
        <w:pStyle w:val="Akapitzlist"/>
        <w:numPr>
          <w:ilvl w:val="1"/>
          <w:numId w:val="18"/>
        </w:numPr>
        <w:jc w:val="both"/>
      </w:pPr>
      <w:r w:rsidRPr="00A23BF6">
        <w:t xml:space="preserve">racjonalne gospodarowanie materiałami, w tym ograniczanie ilości odpadów, </w:t>
      </w:r>
    </w:p>
    <w:p w14:paraId="533D3308" w14:textId="77777777" w:rsidR="00651592" w:rsidRDefault="00A23BF6" w:rsidP="004C026B">
      <w:pPr>
        <w:pStyle w:val="Akapitzlist"/>
        <w:numPr>
          <w:ilvl w:val="1"/>
          <w:numId w:val="18"/>
        </w:numPr>
        <w:jc w:val="both"/>
      </w:pPr>
      <w:r w:rsidRPr="00A23BF6">
        <w:t xml:space="preserve">eliminowanie stosowania substancji i technologii uznanych za szkodliwe dla środowiska, w zakresie wskazanym w obowiązujących przepisach prawa unijnego i krajowego. </w:t>
      </w:r>
    </w:p>
    <w:p w14:paraId="2F4DF678" w14:textId="539EBB55" w:rsidR="00A23BF6" w:rsidRDefault="00A23BF6" w:rsidP="00651592">
      <w:pPr>
        <w:pStyle w:val="Akapitzlist"/>
        <w:numPr>
          <w:ilvl w:val="0"/>
          <w:numId w:val="17"/>
        </w:numPr>
        <w:jc w:val="both"/>
      </w:pPr>
      <w:r w:rsidRPr="00A23BF6">
        <w:t>Zamawiający zastrzega sobie prawo do weryfikacji sposobu realizacji zamówienia pod kątem zgodności z zasadą DNSH.</w:t>
      </w:r>
    </w:p>
    <w:p w14:paraId="37C8436B" w14:textId="77777777" w:rsidR="00811252" w:rsidRDefault="00811252" w:rsidP="00651592">
      <w:pPr>
        <w:pStyle w:val="Akapitzlist"/>
        <w:numPr>
          <w:ilvl w:val="0"/>
          <w:numId w:val="17"/>
        </w:numPr>
        <w:jc w:val="both"/>
      </w:pPr>
      <w:r w:rsidRPr="00811252">
        <w:t xml:space="preserve">W przypadku zaistnienia uzasadnionych okoliczności, z powodu których </w:t>
      </w:r>
      <w:r>
        <w:t>szkoleniowiec/specjalista</w:t>
      </w:r>
      <w:r w:rsidRPr="00811252">
        <w:t xml:space="preserve"> wskazany do wykonania przedmiotu zamówienia nie będzie mógł uczestniczyć w realizacji zamówienia, Wykonawca może powierzyć wykonanie przedmiotu umowy innemu </w:t>
      </w:r>
      <w:r>
        <w:t>szkoleniowcowi/specjaliście</w:t>
      </w:r>
      <w:r w:rsidRPr="00811252">
        <w:t xml:space="preserve"> o doświadczeniu i kwalifikacjach odpowiadających i nie gorszych od prelegenta/eksperta zastępowanego, wskazanego przez Wykonawcę w ofercie do wykonania przedmiotu zamówienia. Dokonując zmiany Wykonawca zobowiązany jest przedłożyć Zamawiającemu dokumenty potwierdzające kwalifikacje i doświadczenie. </w:t>
      </w:r>
    </w:p>
    <w:p w14:paraId="04EBB1AA" w14:textId="77777777" w:rsidR="00811252" w:rsidRDefault="00811252" w:rsidP="00651592">
      <w:pPr>
        <w:pStyle w:val="Akapitzlist"/>
        <w:numPr>
          <w:ilvl w:val="0"/>
          <w:numId w:val="17"/>
        </w:numPr>
        <w:jc w:val="both"/>
      </w:pPr>
      <w:r w:rsidRPr="00811252">
        <w:t xml:space="preserve">Zmiana, o której mowa w ust. 5 będzie mogła zostać dokonana na pisemny wniosek Wykonawcy oraz za uprzednią pisemną zgodą Zamawiającego i nie wymaga aneksu do Umowy. </w:t>
      </w:r>
    </w:p>
    <w:p w14:paraId="111DB8CF" w14:textId="77777777" w:rsidR="00811252" w:rsidRDefault="00811252" w:rsidP="00811252">
      <w:pPr>
        <w:pStyle w:val="Akapitzlist"/>
        <w:ind w:left="502"/>
        <w:jc w:val="both"/>
      </w:pPr>
    </w:p>
    <w:p w14:paraId="1F527C5C" w14:textId="77777777" w:rsidR="00811252" w:rsidRDefault="00811252" w:rsidP="00811252">
      <w:pPr>
        <w:pStyle w:val="Akapitzlist"/>
        <w:ind w:left="502"/>
        <w:jc w:val="both"/>
      </w:pPr>
      <w:r w:rsidRPr="00F339D1">
        <w:rPr>
          <w:b/>
          <w:bCs/>
        </w:rPr>
        <w:t>§ 3</w:t>
      </w:r>
      <w:r w:rsidRPr="00811252">
        <w:t xml:space="preserve"> 1. Osobami uprawnionymi do merytorycznej współpracy i koordynacji w wykonywaniu przedmiotu Umowy oraz odpowiedzialnymi za realizację niniejszej Umowy są: </w:t>
      </w:r>
    </w:p>
    <w:p w14:paraId="664BB148" w14:textId="77777777" w:rsidR="00811252" w:rsidRDefault="00811252" w:rsidP="00811252">
      <w:pPr>
        <w:pStyle w:val="Akapitzlist"/>
        <w:ind w:left="502"/>
        <w:jc w:val="both"/>
      </w:pPr>
      <w:r w:rsidRPr="00811252">
        <w:t xml:space="preserve">1) ze strony Zamawiającego: </w:t>
      </w:r>
    </w:p>
    <w:p w14:paraId="087B874A" w14:textId="6543466A" w:rsidR="00811252" w:rsidRDefault="00811252" w:rsidP="00811252">
      <w:pPr>
        <w:pStyle w:val="Akapitzlist"/>
        <w:ind w:left="502"/>
        <w:jc w:val="both"/>
      </w:pPr>
      <w:r w:rsidRPr="00811252">
        <w:t>a) osoba odpowiedzialna za realizację umowy:</w:t>
      </w:r>
      <w:r w:rsidRPr="00811252">
        <w:t xml:space="preserve"> </w:t>
      </w:r>
      <w:r>
        <w:t xml:space="preserve">Krystyna </w:t>
      </w:r>
      <w:proofErr w:type="spellStart"/>
      <w:r>
        <w:t>Bołtrukanis</w:t>
      </w:r>
      <w:proofErr w:type="spellEnd"/>
      <w:r w:rsidRPr="00811252">
        <w:t xml:space="preserve">, </w:t>
      </w:r>
      <w:r>
        <w:t>Monika Sikora</w:t>
      </w:r>
    </w:p>
    <w:p w14:paraId="1E027A5C" w14:textId="6147360E" w:rsidR="00811252" w:rsidRDefault="00811252" w:rsidP="00811252">
      <w:pPr>
        <w:pStyle w:val="Akapitzlist"/>
        <w:ind w:left="502"/>
        <w:jc w:val="both"/>
      </w:pPr>
      <w:r w:rsidRPr="00811252">
        <w:t xml:space="preserve">b) osoba merytoryczna wyznaczona do realizacji umowy: </w:t>
      </w:r>
      <w:r>
        <w:t>Bożena Pawłowicz</w:t>
      </w:r>
    </w:p>
    <w:p w14:paraId="4F02FF27" w14:textId="77777777" w:rsidR="00811252" w:rsidRDefault="00811252" w:rsidP="00811252">
      <w:pPr>
        <w:pStyle w:val="Akapitzlist"/>
        <w:ind w:left="502"/>
        <w:jc w:val="both"/>
      </w:pPr>
      <w:r w:rsidRPr="00811252">
        <w:t xml:space="preserve"> 2) ze strony Wykonawcy: ……………………….. </w:t>
      </w:r>
    </w:p>
    <w:p w14:paraId="39E0A861" w14:textId="77777777" w:rsidR="00811252" w:rsidRDefault="00811252" w:rsidP="00811252">
      <w:pPr>
        <w:pStyle w:val="Akapitzlist"/>
        <w:ind w:left="502"/>
        <w:jc w:val="both"/>
      </w:pPr>
    </w:p>
    <w:p w14:paraId="21F7A738" w14:textId="77777777" w:rsidR="00811252" w:rsidRDefault="00811252" w:rsidP="00811252">
      <w:pPr>
        <w:pStyle w:val="Akapitzlist"/>
        <w:ind w:left="502"/>
        <w:jc w:val="both"/>
      </w:pPr>
      <w:r w:rsidRPr="00811252">
        <w:t xml:space="preserve">2. W sprawach realizacji Umowy Strony porozumiewają się za pośrednictwem telefonu, poczty elektronicznej. </w:t>
      </w:r>
    </w:p>
    <w:p w14:paraId="2E83DDE2" w14:textId="77777777" w:rsidR="00811252" w:rsidRDefault="00811252" w:rsidP="00811252">
      <w:pPr>
        <w:pStyle w:val="Akapitzlist"/>
        <w:ind w:left="502"/>
        <w:jc w:val="both"/>
      </w:pPr>
      <w:r w:rsidRPr="00811252">
        <w:t xml:space="preserve">1) Ze strony Zamawiającego wskazano następujące: </w:t>
      </w:r>
    </w:p>
    <w:p w14:paraId="56D3647C" w14:textId="68D53795" w:rsidR="00811252" w:rsidRDefault="00811252" w:rsidP="00811252">
      <w:pPr>
        <w:pStyle w:val="Akapitzlist"/>
        <w:ind w:left="502"/>
        <w:jc w:val="both"/>
      </w:pPr>
      <w:r w:rsidRPr="00811252">
        <w:t xml:space="preserve">a) telefon: </w:t>
      </w:r>
      <w:r w:rsidR="00913BCC">
        <w:t>75 783781, 75 7811257</w:t>
      </w:r>
    </w:p>
    <w:p w14:paraId="7775C108" w14:textId="5D807111" w:rsidR="00913BCC" w:rsidRDefault="00811252" w:rsidP="00811252">
      <w:pPr>
        <w:pStyle w:val="Akapitzlist"/>
        <w:ind w:left="502"/>
        <w:jc w:val="both"/>
      </w:pPr>
      <w:r w:rsidRPr="00811252">
        <w:t>b) adres poczty elektronicznej:</w:t>
      </w:r>
      <w:r w:rsidR="00913BCC">
        <w:t xml:space="preserve">dyrektormgops@gryfow.pl, </w:t>
      </w:r>
      <w:hyperlink r:id="rId8" w:history="1">
        <w:r w:rsidR="00913BCC" w:rsidRPr="00FD56C8">
          <w:rPr>
            <w:rStyle w:val="Hipercze"/>
          </w:rPr>
          <w:t>m.galucha@gryfow.pl</w:t>
        </w:r>
      </w:hyperlink>
      <w:r w:rsidR="00913BCC">
        <w:t>, zastepca@gryfow.pl</w:t>
      </w:r>
    </w:p>
    <w:p w14:paraId="44A7B6C8" w14:textId="77777777" w:rsidR="00913BCC" w:rsidRDefault="00811252" w:rsidP="00811252">
      <w:pPr>
        <w:pStyle w:val="Akapitzlist"/>
        <w:ind w:left="502"/>
        <w:jc w:val="both"/>
      </w:pPr>
      <w:r w:rsidRPr="00811252">
        <w:t xml:space="preserve">2) Ze strony Wykonawcy wskazano następujące: </w:t>
      </w:r>
    </w:p>
    <w:p w14:paraId="57115361" w14:textId="77777777" w:rsidR="00913BCC" w:rsidRDefault="00811252" w:rsidP="00811252">
      <w:pPr>
        <w:pStyle w:val="Akapitzlist"/>
        <w:ind w:left="502"/>
        <w:jc w:val="both"/>
      </w:pPr>
      <w:r w:rsidRPr="00811252">
        <w:t xml:space="preserve">a) telefon: …………………, </w:t>
      </w:r>
    </w:p>
    <w:p w14:paraId="1839F714" w14:textId="77777777" w:rsidR="00913BCC" w:rsidRDefault="00811252" w:rsidP="00811252">
      <w:pPr>
        <w:pStyle w:val="Akapitzlist"/>
        <w:ind w:left="502"/>
        <w:jc w:val="both"/>
      </w:pPr>
      <w:r w:rsidRPr="00811252">
        <w:t>b) adres poczty elektronicznej …………………….</w:t>
      </w:r>
    </w:p>
    <w:p w14:paraId="680E6E12" w14:textId="02C87E14" w:rsidR="00371BD8" w:rsidRDefault="00811252" w:rsidP="00913BCC">
      <w:pPr>
        <w:jc w:val="both"/>
      </w:pPr>
      <w:r w:rsidRPr="00811252">
        <w:lastRenderedPageBreak/>
        <w:t>3. Zmiana danych, o których mowa w § 3 ust. 1 oraz ust. 2, następuje poprzez pisemne powiadomienie drugiej Strony i nie stanowi zmiany treści Umowy.</w:t>
      </w:r>
    </w:p>
    <w:p w14:paraId="17C7DB69" w14:textId="77777777" w:rsidR="00913BCC" w:rsidRDefault="00913BCC" w:rsidP="00913BCC">
      <w:pPr>
        <w:jc w:val="both"/>
      </w:pPr>
      <w:r w:rsidRPr="00913BCC">
        <w:t xml:space="preserve">4. Niezależnie od sposobów porozumiewania się określonych w § 3 ust. 2 Wykonawca będzie zobowiązany do osobistego stawienia się w siedzibie Zamawiającego, jeżeli Zamawiający uzna to za konieczne. </w:t>
      </w:r>
    </w:p>
    <w:p w14:paraId="4E839DC8" w14:textId="6497AC04" w:rsidR="00913BCC" w:rsidRDefault="00913BCC" w:rsidP="00913BCC">
      <w:pPr>
        <w:jc w:val="both"/>
      </w:pPr>
      <w:r w:rsidRPr="00F339D1">
        <w:rPr>
          <w:b/>
          <w:bCs/>
        </w:rPr>
        <w:t>§ 4</w:t>
      </w:r>
      <w:r w:rsidR="00F339D1" w:rsidRPr="00F339D1">
        <w:rPr>
          <w:b/>
          <w:bCs/>
        </w:rPr>
        <w:t>.</w:t>
      </w:r>
      <w:r w:rsidRPr="00913BCC">
        <w:t xml:space="preserve"> 1. Wartość Umowy nie może przekroczyć kwoty: …... zł brutto (słownie: ………złotych…/100), w tym (…. % VAT) – jeśli dotyczy. </w:t>
      </w:r>
    </w:p>
    <w:p w14:paraId="1DEC3999" w14:textId="5DF2F87F" w:rsidR="00913BCC" w:rsidRDefault="00913BCC" w:rsidP="00913BCC">
      <w:pPr>
        <w:jc w:val="both"/>
      </w:pPr>
      <w:r w:rsidRPr="00913BCC">
        <w:t>2. Wynagrodzenie określone w § 4 ust. 1 zostanie wypłacone Wykonawcy w transzach, po każd</w:t>
      </w:r>
      <w:r w:rsidR="00A05FB2">
        <w:t>ym</w:t>
      </w:r>
      <w:r w:rsidRPr="00913BCC">
        <w:t xml:space="preserve"> </w:t>
      </w:r>
      <w:r w:rsidR="00A05FB2">
        <w:t xml:space="preserve">miesiącu </w:t>
      </w:r>
      <w:r w:rsidRPr="00913BCC">
        <w:t>zrealizowanej usłu</w:t>
      </w:r>
      <w:r w:rsidR="00A05FB2">
        <w:t>gi</w:t>
      </w:r>
      <w:r w:rsidRPr="00913BCC">
        <w:t xml:space="preserve"> </w:t>
      </w:r>
      <w:r>
        <w:t>realizacji warsztatów</w:t>
      </w:r>
      <w:r w:rsidRPr="00913BCC">
        <w:t>. Kwota do wypłaty zostanie ostatecznie ustalona na podstawie faktycznie zrealizowan</w:t>
      </w:r>
      <w:r w:rsidR="00A05FB2">
        <w:t>ych</w:t>
      </w:r>
      <w:r w:rsidRPr="00913BCC">
        <w:t xml:space="preserve"> </w:t>
      </w:r>
      <w:r w:rsidR="00A05FB2">
        <w:t>godzin warsztatów, ustalonych na podstawie dzienników zajęć oraz indywidualnych rozliczeń czasu pracy zaangażowanych szkoleniowców/specjalistów</w:t>
      </w:r>
      <w:r w:rsidRPr="00913BCC">
        <w:t xml:space="preserve"> </w:t>
      </w:r>
      <w:r>
        <w:t>realiz</w:t>
      </w:r>
      <w:r w:rsidR="00A974BB">
        <w:t>ujących</w:t>
      </w:r>
      <w:r>
        <w:t xml:space="preserve"> warsztat</w:t>
      </w:r>
      <w:r w:rsidR="00A974BB">
        <w:t>y</w:t>
      </w:r>
      <w:r>
        <w:t xml:space="preserve"> </w:t>
      </w:r>
      <w:r w:rsidR="00A974BB">
        <w:t xml:space="preserve"> </w:t>
      </w:r>
      <w:r w:rsidRPr="00913BCC">
        <w:t xml:space="preserve">– </w:t>
      </w:r>
      <w:r>
        <w:t xml:space="preserve"> część ……………</w:t>
      </w:r>
      <w:r w:rsidR="00A974BB">
        <w:t xml:space="preserve">, </w:t>
      </w:r>
      <w:r w:rsidR="00A05FB2">
        <w:t xml:space="preserve"> w cyklach miesięcznych</w:t>
      </w:r>
      <w:r w:rsidRPr="00913BCC">
        <w:t>.</w:t>
      </w:r>
    </w:p>
    <w:p w14:paraId="0AF9D525" w14:textId="77777777" w:rsidR="00A05FB2" w:rsidRDefault="00913BCC" w:rsidP="00913BCC">
      <w:pPr>
        <w:jc w:val="both"/>
      </w:pPr>
      <w:r w:rsidRPr="00913BCC">
        <w:t xml:space="preserve">3. Wynagrodzenie, o którym mowa w § 4 ust. 1 obejmuje wszystkie koszty związane z realizacją przedmiotu umowy i zaspokaja wszelkie roszczenia Wykonawcy z ww. tytułu. </w:t>
      </w:r>
    </w:p>
    <w:p w14:paraId="1F7102F0" w14:textId="77777777" w:rsidR="00A05FB2" w:rsidRDefault="00913BCC" w:rsidP="00913BCC">
      <w:pPr>
        <w:jc w:val="both"/>
      </w:pPr>
      <w:r w:rsidRPr="00913BCC">
        <w:t xml:space="preserve">4. Podane w ofercie ceny jednostkowe są wartościami ostatecznymi i niezmiennymi zawierającymi wszystkie koszty Wykonawcy oraz Zamawiającego związane z wynagrodzeniem, tj. pełny koszt ponoszony przez Zamawiającego związany z wypłatą wynagrodzenia (składki na ubezpieczenie zdrowotne, społeczne - jeśli dotyczy - oraz podatek dochodowy itp.). </w:t>
      </w:r>
    </w:p>
    <w:p w14:paraId="51477F4D" w14:textId="77777777" w:rsidR="00A05FB2" w:rsidRDefault="00913BCC" w:rsidP="00913BCC">
      <w:pPr>
        <w:jc w:val="both"/>
      </w:pPr>
      <w:r w:rsidRPr="00913BCC">
        <w:t xml:space="preserve">5. Kwota wskazana w § 4 ust. 1 obejmuje wynagrodzenie za wszystkie czynności niezbędne do prawidłowego wykonania umowy. Wykonawca mając możliwość uprzedniego ustalenia wszystkich warunków związanych z realizacją umowy, nie może żądać podwyższenia wynagrodzenia, nawet, jeżeli z przyczyn od siebie niezależnych, nie mógł przewidzieć wszystkich czynności niezbędnych do prawidłowego wykonania niniejszej umowy. </w:t>
      </w:r>
    </w:p>
    <w:p w14:paraId="6BF0531F" w14:textId="77777777" w:rsidR="00A05FB2" w:rsidRDefault="00913BCC" w:rsidP="00913BCC">
      <w:pPr>
        <w:jc w:val="both"/>
      </w:pPr>
      <w:r w:rsidRPr="00913BCC">
        <w:t xml:space="preserve">6. Zamawiający nie udziela zaliczek. </w:t>
      </w:r>
    </w:p>
    <w:p w14:paraId="0EC27E83" w14:textId="3EEB823E" w:rsidR="00913BCC" w:rsidRDefault="00913BCC" w:rsidP="00913BCC">
      <w:pPr>
        <w:jc w:val="both"/>
      </w:pPr>
      <w:r w:rsidRPr="00913BCC">
        <w:t>7. Z wynagrodzenia, o którym mowa w § 4 ust.1, Zamawiający dokona potrącenia podatku dochodowego od osób fizycznych, składek na ubezpieczenie społeczne i ubezpieczenie zdrowotne oraz składek PPK zgodnie z powszechnie obowiązującymi przepisami – jeżeli dotyczy.</w:t>
      </w:r>
    </w:p>
    <w:p w14:paraId="19C770B9" w14:textId="77777777" w:rsidR="00A05FB2" w:rsidRDefault="00A05FB2" w:rsidP="00913BCC">
      <w:pPr>
        <w:jc w:val="both"/>
      </w:pPr>
      <w:r>
        <w:t xml:space="preserve">8. </w:t>
      </w:r>
      <w:r w:rsidRPr="00A05FB2">
        <w:t xml:space="preserve">Rozliczenie pomiędzy Wykonawcą a Zamawiającym nastąpi na podstawie przedstawionej/go przez Wykonawcę faktury VAT/ rachunku . </w:t>
      </w:r>
    </w:p>
    <w:p w14:paraId="5D330573" w14:textId="77777777" w:rsidR="00A05FB2" w:rsidRDefault="00A05FB2" w:rsidP="00913BCC">
      <w:pPr>
        <w:jc w:val="both"/>
      </w:pPr>
      <w:r w:rsidRPr="00A05FB2">
        <w:t xml:space="preserve">9. Wykonawca zobowiązany jest do dostarczenia protokołu zdawczo - odbiorczego do siedziby Zamawiającego do </w:t>
      </w:r>
      <w:r>
        <w:t>7</w:t>
      </w:r>
      <w:r w:rsidRPr="00A05FB2">
        <w:t xml:space="preserve"> dni po każd</w:t>
      </w:r>
      <w:r>
        <w:t>ym</w:t>
      </w:r>
      <w:r w:rsidRPr="00A05FB2">
        <w:t xml:space="preserve"> </w:t>
      </w:r>
      <w:r>
        <w:t>miesiącu realizowanej usługi</w:t>
      </w:r>
      <w:r w:rsidRPr="00A05FB2">
        <w:t xml:space="preserve"> </w:t>
      </w:r>
      <w:r>
        <w:t>.</w:t>
      </w:r>
    </w:p>
    <w:p w14:paraId="003D7E13" w14:textId="77777777" w:rsidR="00A05FB2" w:rsidRDefault="00A05FB2" w:rsidP="00913BCC">
      <w:pPr>
        <w:jc w:val="both"/>
      </w:pPr>
      <w:r w:rsidRPr="00A05FB2">
        <w:t xml:space="preserve">10. Podstawą wystawienia faktury VAT/rachunku jest podpisanie bez zastrzeżeń przez przedstawiciela Zamawiającego (osobę wskazaną w § 3 ust. 1 Umowy uprawnioną do merytorycznej współpracy i koordynacji w wykonywaniu przedmiotu Umowy lub odpowiedzialną za realizację niniejszej Umowy), protokołu zdawczo -odbiorczego z realizacji Umowy, stanowiącego Załącznik nr 1 do niniejszej Umowy. </w:t>
      </w:r>
    </w:p>
    <w:p w14:paraId="445A6A9A" w14:textId="77777777" w:rsidR="00A05FB2" w:rsidRDefault="00A05FB2" w:rsidP="00913BCC">
      <w:pPr>
        <w:jc w:val="both"/>
      </w:pPr>
      <w:r w:rsidRPr="00A05FB2">
        <w:lastRenderedPageBreak/>
        <w:t xml:space="preserve">11. Fakturę VAT/rachunek należy dostarczyć do </w:t>
      </w:r>
      <w:r>
        <w:t>7</w:t>
      </w:r>
      <w:r w:rsidRPr="00A05FB2">
        <w:t xml:space="preserve"> dni roboczych od dnia podpisania </w:t>
      </w:r>
      <w:r w:rsidRPr="00A974BB">
        <w:t>protokołu zdawczo-odbiorczego</w:t>
      </w:r>
      <w:r w:rsidRPr="00A05FB2">
        <w:t xml:space="preserve"> za wykonaną usługę. </w:t>
      </w:r>
    </w:p>
    <w:p w14:paraId="16B4A8C1" w14:textId="77777777" w:rsidR="00A974BB" w:rsidRDefault="00A05FB2" w:rsidP="00913BCC">
      <w:pPr>
        <w:jc w:val="both"/>
      </w:pPr>
      <w:r w:rsidRPr="00A05FB2">
        <w:t>12. Od dnia objęcia Wykonawcy obowiązkiem wystawiania i przekazywania faktur dokumentujących wykonanie przedmiotu umowy, w formie elektronicznej, w formacie XML, zgodnie z wymogami Krajowego Systemu E-Faktur (</w:t>
      </w:r>
      <w:proofErr w:type="spellStart"/>
      <w:r w:rsidRPr="00A05FB2">
        <w:t>KSeF</w:t>
      </w:r>
      <w:proofErr w:type="spellEnd"/>
      <w:r w:rsidRPr="00A05FB2">
        <w:t>) strony ustalają sposób rozliczenia wskazany poniżej w ust. 13-21, z uwzględnieniem przepisów ustawy VAT i aktów wykonawczych. 13. Wynagrodzenie, płatne będzie po należycie zrealizowanym przedmiocie umowy zgodnie z § 4 ust. 2 przelewem na rachunek bankowy …………………………… w terminie 30 dni kalendarzowych licząc od daty otrzymania przez Zamawiającego prawidłowo wystawionej przez Wykonawcę faktury (30 dni od dnia następującego po dniu nadania fakturze numeru Krajowego Systemu E-Faktur -</w:t>
      </w:r>
      <w:proofErr w:type="spellStart"/>
      <w:r w:rsidRPr="00A05FB2">
        <w:t>KSeF</w:t>
      </w:r>
      <w:proofErr w:type="spellEnd"/>
      <w:r w:rsidRPr="00A05FB2">
        <w:t xml:space="preserve"> - od dnia objęcia Wykonawcy obowiązkiem wystawiania i przekazywania faktur dokumentujących wykonanie przedmiotu umowy, w formie elektronicznej, w formacie XML, zgodnie z wymogami Krajowego Systemu E-Faktur). </w:t>
      </w:r>
    </w:p>
    <w:p w14:paraId="265A414C" w14:textId="0F5F06F1" w:rsidR="00A05FB2" w:rsidRPr="005645D5" w:rsidRDefault="00A05FB2" w:rsidP="00913BCC">
      <w:pPr>
        <w:jc w:val="both"/>
      </w:pPr>
      <w:r w:rsidRPr="00A05FB2">
        <w:t xml:space="preserve">14. Faktury dokumentujące wykonanie przedmiotu umowy muszą zawierać następujące dane: </w:t>
      </w:r>
      <w:r w:rsidRPr="005645D5">
        <w:t>Nabywca</w:t>
      </w:r>
      <w:r w:rsidR="005645D5" w:rsidRPr="005645D5">
        <w:t>:</w:t>
      </w:r>
      <w:r w:rsidRPr="005645D5">
        <w:t xml:space="preserve"> </w:t>
      </w:r>
      <w:r w:rsidR="005645D5" w:rsidRPr="005645D5">
        <w:t xml:space="preserve">Gmina Gryfów Śląski, ulica Rynek 1, 59-620 Gryfów Śląski, NIP 6161223228  </w:t>
      </w:r>
      <w:r w:rsidRPr="005645D5">
        <w:t>;</w:t>
      </w:r>
    </w:p>
    <w:p w14:paraId="005B516A" w14:textId="4B99FF40" w:rsidR="00A974BB" w:rsidRDefault="00A974BB" w:rsidP="00913BCC">
      <w:pPr>
        <w:jc w:val="both"/>
      </w:pPr>
      <w:r w:rsidRPr="005645D5">
        <w:t>Odbiorca</w:t>
      </w:r>
      <w:r w:rsidR="005645D5" w:rsidRPr="005645D5">
        <w:t>:</w:t>
      </w:r>
      <w:r w:rsidRPr="005645D5">
        <w:t xml:space="preserve"> </w:t>
      </w:r>
      <w:r w:rsidR="005645D5" w:rsidRPr="005645D5">
        <w:t>Miejsko-Gminny Ośrodek Pomocy Społecznej w Gryfowie, Ubocze 300, 59-620 Gryfów Śląski NIP 6161226089</w:t>
      </w:r>
    </w:p>
    <w:p w14:paraId="5AF9EF40" w14:textId="351C233A" w:rsidR="00A974BB" w:rsidRDefault="00A974BB" w:rsidP="00913BCC">
      <w:pPr>
        <w:jc w:val="both"/>
      </w:pPr>
      <w:r>
        <w:t>15.</w:t>
      </w:r>
      <w:r w:rsidRPr="00A974BB">
        <w:t xml:space="preserve"> Na fakturze VAT należy wskazać numer umowy z </w:t>
      </w:r>
      <w:r>
        <w:t>Miejsko-Gminnym Ośrodkiem Pomocy Społecznej</w:t>
      </w:r>
      <w:r w:rsidRPr="00A974BB">
        <w:t xml:space="preserve">, na podstawie której realizowana jest usługa. Nazwa usługi (zakres wykonywanych usług) musi być tożsamy z przedmiotem umowy. Faktura VAT powinna zawierać informacje o dacie wykonania usługi. </w:t>
      </w:r>
    </w:p>
    <w:p w14:paraId="39F77E9F" w14:textId="77777777" w:rsidR="00A974BB" w:rsidRDefault="00A974BB" w:rsidP="00913BCC">
      <w:pPr>
        <w:jc w:val="both"/>
      </w:pPr>
      <w:r w:rsidRPr="00A974BB">
        <w:t xml:space="preserve">16. Z zastrzeżeniem przypadków wynikających z ustawy VAT za dzień wystawienia faktury uznaje się dzień jej przesłania do </w:t>
      </w:r>
      <w:proofErr w:type="spellStart"/>
      <w:r w:rsidRPr="00A974BB">
        <w:t>KSeF</w:t>
      </w:r>
      <w:proofErr w:type="spellEnd"/>
      <w:r w:rsidRPr="00A974BB">
        <w:t xml:space="preserve">, a za dzień otrzymania faktury przez Zamawiającego uznaje się dzień nadania fakturze numeru identyfikującego w </w:t>
      </w:r>
      <w:proofErr w:type="spellStart"/>
      <w:r w:rsidRPr="00A974BB">
        <w:t>KSeF</w:t>
      </w:r>
      <w:proofErr w:type="spellEnd"/>
      <w:r w:rsidRPr="00A974BB">
        <w:t xml:space="preserve"> (tzw. numer </w:t>
      </w:r>
      <w:proofErr w:type="spellStart"/>
      <w:r w:rsidRPr="00A974BB">
        <w:t>KSeF</w:t>
      </w:r>
      <w:proofErr w:type="spellEnd"/>
      <w:r w:rsidRPr="00A974BB">
        <w:t xml:space="preserve">). </w:t>
      </w:r>
    </w:p>
    <w:p w14:paraId="22FEB4D7" w14:textId="77777777" w:rsidR="00A974BB" w:rsidRDefault="00A974BB" w:rsidP="00913BCC">
      <w:pPr>
        <w:jc w:val="both"/>
      </w:pPr>
      <w:r w:rsidRPr="00A974BB">
        <w:t xml:space="preserve">17. W przypadku niedostępności systemu </w:t>
      </w:r>
      <w:proofErr w:type="spellStart"/>
      <w:r w:rsidRPr="00A974BB">
        <w:t>KSeF</w:t>
      </w:r>
      <w:proofErr w:type="spellEnd"/>
      <w:r w:rsidRPr="00A974BB">
        <w:t xml:space="preserve"> , zarówno planowanej (prace serwisowe), jak i nagłej awarii, Wykonawca ma prawo wystawiać faktury w trybie offline. Faktury te należy przesłać do systemu </w:t>
      </w:r>
      <w:proofErr w:type="spellStart"/>
      <w:r w:rsidRPr="00A974BB">
        <w:t>KSeF</w:t>
      </w:r>
      <w:proofErr w:type="spellEnd"/>
      <w:r w:rsidRPr="00A974BB">
        <w:t xml:space="preserve"> niezwłocznie po przywróceniu jego działania, jednak nie później niż w określonym ustawowo terminie. </w:t>
      </w:r>
    </w:p>
    <w:p w14:paraId="540EDFE3" w14:textId="2DF30319" w:rsidR="004A21BA" w:rsidRDefault="00A974BB" w:rsidP="00913BCC">
      <w:pPr>
        <w:jc w:val="both"/>
      </w:pPr>
      <w:r w:rsidRPr="00A974BB">
        <w:t xml:space="preserve">18. Wykonawca zobowiązany jest do każdorazowego przesłania Zamawiającemu na adres </w:t>
      </w:r>
      <w:hyperlink r:id="rId9" w:history="1">
        <w:r w:rsidRPr="00FD56C8">
          <w:rPr>
            <w:rStyle w:val="Hipercze"/>
          </w:rPr>
          <w:t>zastepca@gryfow.pl</w:t>
        </w:r>
      </w:hyperlink>
      <w:r>
        <w:t xml:space="preserve">, </w:t>
      </w:r>
      <w:hyperlink r:id="rId10" w:history="1">
        <w:r w:rsidR="004A21BA" w:rsidRPr="00FD56C8">
          <w:rPr>
            <w:rStyle w:val="Hipercze"/>
          </w:rPr>
          <w:t>dyrektormgops@gryfow.pl</w:t>
        </w:r>
      </w:hyperlink>
      <w:r w:rsidR="00707099">
        <w:t xml:space="preserve">, </w:t>
      </w:r>
      <w:hyperlink r:id="rId11" w:history="1">
        <w:r w:rsidR="00707099" w:rsidRPr="00FD56C8">
          <w:rPr>
            <w:rStyle w:val="Hipercze"/>
          </w:rPr>
          <w:t>opieka@gryfow.pl</w:t>
        </w:r>
      </w:hyperlink>
      <w:r w:rsidRPr="00A974BB">
        <w:t xml:space="preserve"> </w:t>
      </w:r>
      <w:r w:rsidR="004A21BA">
        <w:t xml:space="preserve">wizualizacji </w:t>
      </w:r>
      <w:r w:rsidRPr="00A974BB">
        <w:t xml:space="preserve">faktury (np. w formacie PDF) zawierającej numer </w:t>
      </w:r>
      <w:proofErr w:type="spellStart"/>
      <w:r w:rsidRPr="00A974BB">
        <w:t>KSeF</w:t>
      </w:r>
      <w:proofErr w:type="spellEnd"/>
      <w:r w:rsidRPr="00A974BB">
        <w:t xml:space="preserve"> oraz dane umożliwiające identyfikację faktury w systemie Zamawiającego. ( jeżeli warunki techniczne na to pozwolą). </w:t>
      </w:r>
    </w:p>
    <w:p w14:paraId="4F2ED34C" w14:textId="77777777" w:rsidR="004A21BA" w:rsidRDefault="00A974BB" w:rsidP="00913BCC">
      <w:pPr>
        <w:jc w:val="both"/>
      </w:pPr>
      <w:r w:rsidRPr="00A974BB">
        <w:t xml:space="preserve">19. W przypadku gdy faktura wystawiona przez Wykonawcę zostanie odrzucona przez </w:t>
      </w:r>
      <w:proofErr w:type="spellStart"/>
      <w:r w:rsidRPr="00A974BB">
        <w:t>KSeF</w:t>
      </w:r>
      <w:proofErr w:type="spellEnd"/>
      <w:r w:rsidRPr="00A974BB">
        <w:t xml:space="preserve"> z powodu błędów technicznych lub formalnych, Wykonawca zobowiązany jest do niezwłocznego poprawienia błędów i ponownego przesłania faktury do </w:t>
      </w:r>
      <w:proofErr w:type="spellStart"/>
      <w:r w:rsidRPr="00A974BB">
        <w:t>KSeF</w:t>
      </w:r>
      <w:proofErr w:type="spellEnd"/>
      <w:r w:rsidRPr="00A974BB">
        <w:t xml:space="preserve">, gdyż faktura odrzucona nie jest uznawana za wystawioną i nie podlega korekcie. </w:t>
      </w:r>
    </w:p>
    <w:p w14:paraId="34AD76A9" w14:textId="77777777" w:rsidR="004A21BA" w:rsidRDefault="00A974BB" w:rsidP="00913BCC">
      <w:pPr>
        <w:jc w:val="both"/>
      </w:pPr>
      <w:r w:rsidRPr="00A974BB">
        <w:t xml:space="preserve">20. W przypadku gdy faktura zostanie zaakceptowana przez </w:t>
      </w:r>
      <w:proofErr w:type="spellStart"/>
      <w:r w:rsidRPr="00A974BB">
        <w:t>KSeF</w:t>
      </w:r>
      <w:proofErr w:type="spellEnd"/>
      <w:r w:rsidRPr="00A974BB">
        <w:t xml:space="preserve">, ale zawiera błędy formalne lub merytoryczne, w szczególności dotyczące danych, o których mowa w ust. 14, Wykonawca zobowiązany jest do wystawienia faktury korygującej i przesłania jej do </w:t>
      </w:r>
      <w:proofErr w:type="spellStart"/>
      <w:r w:rsidRPr="00A974BB">
        <w:t>KSeF</w:t>
      </w:r>
      <w:proofErr w:type="spellEnd"/>
      <w:r w:rsidRPr="00A974BB">
        <w:t xml:space="preserve">. </w:t>
      </w:r>
    </w:p>
    <w:p w14:paraId="29925135" w14:textId="526CD829" w:rsidR="00A974BB" w:rsidRDefault="00A974BB" w:rsidP="00913BCC">
      <w:pPr>
        <w:jc w:val="both"/>
      </w:pPr>
      <w:r w:rsidRPr="00A974BB">
        <w:lastRenderedPageBreak/>
        <w:t xml:space="preserve">21. Termin płatności będzie liczony od dnia nadania numeru </w:t>
      </w:r>
      <w:proofErr w:type="spellStart"/>
      <w:r w:rsidRPr="00A974BB">
        <w:t>KSeF</w:t>
      </w:r>
      <w:proofErr w:type="spellEnd"/>
      <w:r w:rsidRPr="00A974BB">
        <w:t xml:space="preserve"> poprawnej lub korygującej fakturze. Brak wystawienia korekty zgodnie z ust. 20, może skutkować wstrzymaniem płatności do czasu usunięcia nieprawidłowości.</w:t>
      </w:r>
    </w:p>
    <w:p w14:paraId="29674826" w14:textId="77777777" w:rsidR="004A21BA" w:rsidRDefault="004A21BA" w:rsidP="00913BCC">
      <w:pPr>
        <w:jc w:val="both"/>
      </w:pPr>
      <w:r w:rsidRPr="004A21BA">
        <w:t>22. Do dnia objęcia Wykonawcy obowiązkiem wystawiania i przekazywania faktur dokumentujących wykonane przedmiotu umowy, w formie elektronicznej, w formacie XML, zgodnie z wymogami Krajowego Systemu E-Faktur (</w:t>
      </w:r>
      <w:proofErr w:type="spellStart"/>
      <w:r w:rsidRPr="004A21BA">
        <w:t>KSeF</w:t>
      </w:r>
      <w:proofErr w:type="spellEnd"/>
      <w:r w:rsidRPr="004A21BA">
        <w:t xml:space="preserve">) strony ustalają sposób rozliczenia wskazany w ust. 23 - 29. </w:t>
      </w:r>
    </w:p>
    <w:p w14:paraId="2AED6C40" w14:textId="77777777" w:rsidR="004A21BA" w:rsidRDefault="004A21BA" w:rsidP="00913BCC">
      <w:pPr>
        <w:jc w:val="both"/>
      </w:pPr>
      <w:r w:rsidRPr="004A21BA">
        <w:t xml:space="preserve">23. Faktura VAT/rachunek powinna zawierać informacje o dacie wykonania usługi. </w:t>
      </w:r>
    </w:p>
    <w:p w14:paraId="3FA39476" w14:textId="0A2E6829" w:rsidR="004A21BA" w:rsidRPr="005645D5" w:rsidRDefault="004A21BA" w:rsidP="00913BCC">
      <w:pPr>
        <w:jc w:val="both"/>
      </w:pPr>
      <w:r w:rsidRPr="004A21BA">
        <w:t xml:space="preserve">24. Faktura VAT/rachunek winna zawierać następujące dane: </w:t>
      </w:r>
      <w:r w:rsidR="005645D5" w:rsidRPr="005645D5">
        <w:t>w polu Podmiot2 dane Nabywcy: Gmina Gryfów Śląski, ulica Rynek 1, 59-620 Gryfów Śląski, NIP 6161223228</w:t>
      </w:r>
      <w:r w:rsidR="005645D5">
        <w:t xml:space="preserve"> </w:t>
      </w:r>
      <w:r w:rsidRPr="004A21BA">
        <w:t xml:space="preserve"> </w:t>
      </w:r>
      <w:r w:rsidR="005645D5" w:rsidRPr="005645D5">
        <w:t>w polu Podmiot3 dane Odbiorcy:</w:t>
      </w:r>
      <w:r w:rsidR="005645D5">
        <w:t xml:space="preserve"> </w:t>
      </w:r>
      <w:bookmarkStart w:id="2" w:name="_Hlk226530731"/>
      <w:r w:rsidR="005645D5">
        <w:t xml:space="preserve">Miejsko-Gminny Ośrodek Pomocy Społecznej w Gryfowie, Ubocze 300, 59-620 Gryfów Śląski NIP </w:t>
      </w:r>
      <w:r w:rsidR="005645D5" w:rsidRPr="005645D5">
        <w:t>6161226089</w:t>
      </w:r>
      <w:bookmarkEnd w:id="2"/>
      <w:r w:rsidR="005645D5">
        <w:t>.</w:t>
      </w:r>
    </w:p>
    <w:p w14:paraId="2980E721" w14:textId="168F1A4D" w:rsidR="004A21BA" w:rsidRDefault="004A21BA" w:rsidP="00913BCC">
      <w:pPr>
        <w:jc w:val="both"/>
      </w:pPr>
      <w:r>
        <w:t xml:space="preserve">25. </w:t>
      </w:r>
      <w:r w:rsidRPr="004A21BA">
        <w:t>Zamawiający zobowiązuje się zapłacić Wykonawcy za wykonaną usługę przelewem na rachunek bankowy ……</w:t>
      </w:r>
      <w:r w:rsidR="00F339D1">
        <w:t>………..</w:t>
      </w:r>
      <w:r w:rsidRPr="004A21BA">
        <w:t xml:space="preserve"> w terminie do 30 dni licząc od daty skutecznego doręczenia Zamawiającemu prawidłowo wystawionego oryginału faktury VAT/rachunku. </w:t>
      </w:r>
    </w:p>
    <w:p w14:paraId="3F73CD1D" w14:textId="0AF0A855" w:rsidR="004A21BA" w:rsidRDefault="004A21BA" w:rsidP="00913BCC">
      <w:pPr>
        <w:jc w:val="both"/>
      </w:pPr>
      <w:r w:rsidRPr="004A21BA">
        <w:t xml:space="preserve">26. Zamawiający wymaga, aby przed dostarczeniem oryginału faktury VAT/rachunku (zarówno w formie papierowej jak i e -faktury) Wykonawca przesłał jej skan drogą elektroniczną na </w:t>
      </w:r>
      <w:r>
        <w:t>wskazane wyżej adresy</w:t>
      </w:r>
      <w:r w:rsidRPr="004A21BA">
        <w:t xml:space="preserve"> -mail</w:t>
      </w:r>
      <w:r>
        <w:t xml:space="preserve"> celem ich weryfikacji</w:t>
      </w:r>
      <w:r w:rsidR="00F339D1">
        <w:t>.</w:t>
      </w:r>
      <w:r w:rsidRPr="004A21BA">
        <w:t xml:space="preserve"> </w:t>
      </w:r>
    </w:p>
    <w:p w14:paraId="58A9ED2A" w14:textId="14DAC40A" w:rsidR="0071543E" w:rsidRDefault="004A21BA" w:rsidP="00913BCC">
      <w:pPr>
        <w:jc w:val="both"/>
      </w:pPr>
      <w:r w:rsidRPr="004A21BA">
        <w:t xml:space="preserve">27. Zamawiający działając na podstawie art. 106n. ust.1 Ustawy o podatku od towarów i usług </w:t>
      </w:r>
      <w:r w:rsidR="00F339D1">
        <w:t xml:space="preserve">                       </w:t>
      </w:r>
      <w:r w:rsidRPr="004A21BA">
        <w:t xml:space="preserve">z dnia 11 marca 2004 r. (Dz.U.2025.775 ze zm.) wyraża zgodę na przesyłanie faktur w formie elektronicznej w ramach Umowy na w/w adresy e-mail. W celu zapewnienia autentyczności pochodzenia, integralności treści e-faktury, będzie ona wystawiona przez Wykonawcę w formie PDF. </w:t>
      </w:r>
    </w:p>
    <w:p w14:paraId="793D6A08" w14:textId="39DABB79" w:rsidR="0071543E" w:rsidRDefault="004A21BA" w:rsidP="00913BCC">
      <w:pPr>
        <w:jc w:val="both"/>
      </w:pPr>
      <w:r w:rsidRPr="004A21BA">
        <w:t xml:space="preserve">28. Zamawiający zobowiązuje się przyjmować faktury VAT/rachunki od Wykonawcy w formie papierowej w przypadku, gdy przeszkody techniczne lub formalne uniemożliwią przesyłanie faktur drogą elektroniczną, na adres Zamawiającego: </w:t>
      </w:r>
      <w:r w:rsidR="0071543E">
        <w:t xml:space="preserve">Miejsko-Gminny Ośrodek Pomocy Społecznej </w:t>
      </w:r>
      <w:r w:rsidR="00F339D1">
        <w:t xml:space="preserve">                      </w:t>
      </w:r>
      <w:r w:rsidR="0071543E">
        <w:t>w Gryfowie Śląskim, Ubocze 300, 59-620 Gryfów Śląski.</w:t>
      </w:r>
    </w:p>
    <w:p w14:paraId="16AD2898" w14:textId="39DD48C4" w:rsidR="004A21BA" w:rsidRDefault="004A21BA" w:rsidP="00913BCC">
      <w:pPr>
        <w:jc w:val="both"/>
      </w:pPr>
      <w:r w:rsidRPr="004A21BA">
        <w:t>29. Jeżeli wystawiona przez Wykonawcę faktura VAT/rachunek będzie zawierała błędy, zostanie zwrócona Wykonawcy celem ich poprawienia. W takim przypadku termin na dokonanie płatności rozpoczyna swój bieg od dnia otrzymania poprawionej faktury.</w:t>
      </w:r>
    </w:p>
    <w:p w14:paraId="41116BBD" w14:textId="254B8C89" w:rsidR="0071543E" w:rsidRDefault="0071543E" w:rsidP="00913BCC">
      <w:pPr>
        <w:jc w:val="both"/>
      </w:pPr>
      <w:r w:rsidRPr="00F339D1">
        <w:rPr>
          <w:b/>
          <w:bCs/>
        </w:rPr>
        <w:t>§ 5</w:t>
      </w:r>
      <w:r w:rsidR="00F339D1">
        <w:t>.</w:t>
      </w:r>
      <w:r>
        <w:t xml:space="preserve"> Zamawiający zastrzega sobie prawo niewykorzystania całego zakresu ilościowego oraz kwotowego przedmiotu zamówienia, przy czym minimalna wykorzystana wartość zamówienia będzie nie mniejsza niż 50 % wartości umowy brutto wskazanej w § 4 ust. 1. </w:t>
      </w:r>
    </w:p>
    <w:p w14:paraId="561ABE39" w14:textId="1288CDCA" w:rsidR="0071543E" w:rsidRDefault="0071543E" w:rsidP="00913BCC">
      <w:pPr>
        <w:jc w:val="both"/>
      </w:pPr>
      <w:r>
        <w:t xml:space="preserve">W takim przypadku Wykonawcy nie będzie przysługiwało roszczenie względem Zamawiającego </w:t>
      </w:r>
      <w:r w:rsidR="00F339D1">
        <w:t xml:space="preserve">                </w:t>
      </w:r>
      <w:r>
        <w:t>z tytułu konieczności wykorzystania pełnej kwoty umowy.</w:t>
      </w:r>
    </w:p>
    <w:p w14:paraId="3BD8D974" w14:textId="5E5B288D" w:rsidR="0071543E" w:rsidRDefault="0071543E" w:rsidP="00913BCC">
      <w:pPr>
        <w:jc w:val="both"/>
      </w:pPr>
      <w:r w:rsidRPr="00F339D1">
        <w:rPr>
          <w:b/>
          <w:bCs/>
        </w:rPr>
        <w:t xml:space="preserve"> § 6</w:t>
      </w:r>
      <w:r w:rsidR="00F339D1">
        <w:t>.</w:t>
      </w:r>
      <w:r>
        <w:t xml:space="preserve"> 1. Zamawiający może odstąpić od Umowy ze skutkiem natychmiastowym przez oświadczenie złożone Wykonawcy na piśmie w terminie do 30 dni od chwili powzięcia wiadomości o zajściu następujących okoliczności: </w:t>
      </w:r>
    </w:p>
    <w:p w14:paraId="6B67C162" w14:textId="77FD4292" w:rsidR="0071543E" w:rsidRDefault="0071543E" w:rsidP="0071543E">
      <w:pPr>
        <w:pStyle w:val="Akapitzlist"/>
        <w:numPr>
          <w:ilvl w:val="1"/>
          <w:numId w:val="23"/>
        </w:numPr>
        <w:jc w:val="both"/>
      </w:pPr>
      <w:r>
        <w:lastRenderedPageBreak/>
        <w:t xml:space="preserve">jeżeli pomimo pisemnego wezwania do zaniechania naruszania postanowień Umowy lub do zmiany sposobu wykonywania Umowy w wyznaczonym przez Zamawiającego terminie, Wykonawca nie wywiązuje się należycie ze swoich obowiązków wynikających z Umowy, </w:t>
      </w:r>
    </w:p>
    <w:p w14:paraId="7B420283" w14:textId="5DA87910" w:rsidR="0071543E" w:rsidRDefault="0071543E" w:rsidP="0071543E">
      <w:pPr>
        <w:pStyle w:val="Akapitzlist"/>
        <w:numPr>
          <w:ilvl w:val="1"/>
          <w:numId w:val="23"/>
        </w:numPr>
        <w:jc w:val="both"/>
      </w:pPr>
      <w:r>
        <w:t>jeżeli nastąpiła jakakolwiek zmiana organizacyjna powodująca zmianę osobowości prawnej lub formy organizacyjnej Wykonawcy, utrudniająca wykonanie Umowy,</w:t>
      </w:r>
    </w:p>
    <w:p w14:paraId="0BA497AB" w14:textId="6E62CE01" w:rsidR="0071543E" w:rsidRDefault="0071543E" w:rsidP="0071543E">
      <w:pPr>
        <w:pStyle w:val="Akapitzlist"/>
        <w:numPr>
          <w:ilvl w:val="1"/>
          <w:numId w:val="23"/>
        </w:numPr>
        <w:jc w:val="both"/>
      </w:pPr>
      <w:r>
        <w:t xml:space="preserve">w razie zaistnienia istotnej zmiany okoliczności powodującej, że wykonanie Umowy nie leży w interesie publicznym, czego nie można było przewidzieć w chwili zawarcia Umowy. </w:t>
      </w:r>
    </w:p>
    <w:p w14:paraId="3B654BF9" w14:textId="6A2F9FAF" w:rsidR="009465D2" w:rsidRDefault="0071543E" w:rsidP="00913BCC">
      <w:pPr>
        <w:jc w:val="both"/>
      </w:pPr>
      <w:r w:rsidRPr="00F339D1">
        <w:rPr>
          <w:b/>
          <w:bCs/>
        </w:rPr>
        <w:t>§ 7</w:t>
      </w:r>
      <w:r w:rsidR="00F339D1">
        <w:t>.</w:t>
      </w:r>
      <w:r>
        <w:t xml:space="preserve"> 1. Wykonawca zapłaci Zamawiającemu kary umowne: </w:t>
      </w:r>
    </w:p>
    <w:p w14:paraId="4DD64165" w14:textId="41A53D7B" w:rsidR="009465D2" w:rsidRDefault="0071543E" w:rsidP="009465D2">
      <w:pPr>
        <w:pStyle w:val="Akapitzlist"/>
        <w:numPr>
          <w:ilvl w:val="1"/>
          <w:numId w:val="25"/>
        </w:numPr>
        <w:jc w:val="both"/>
      </w:pPr>
      <w:r>
        <w:t xml:space="preserve">w przypadku odstąpienia od umowy w całości przez którąkolwiek ze Stron z przyczyn leżących po stronie Wykonawcy - w wysokości 30 % wartości umowy brutto wskazanej w § 4 ust. 1 umowy tj. ………….. zł; lub w wysokości 30 % wartości części umowy od której odstąpiła którakolwiek ze Stron z przyczyn leżących po stronie Wykonawcy, w razie odstąpienia w części, </w:t>
      </w:r>
    </w:p>
    <w:p w14:paraId="26E1808B" w14:textId="73882CF4" w:rsidR="0071543E" w:rsidRDefault="0071543E" w:rsidP="009465D2">
      <w:pPr>
        <w:pStyle w:val="Akapitzlist"/>
        <w:numPr>
          <w:ilvl w:val="1"/>
          <w:numId w:val="25"/>
        </w:numPr>
        <w:jc w:val="both"/>
      </w:pPr>
      <w:r>
        <w:t xml:space="preserve">w przypadku niedotrzymania uzgodnionego w harmonogramie terminu realizacji przedmiotu zamówienia w części z przyczyn leżących po stronie Wykonawcy skutkujący brakiem </w:t>
      </w:r>
      <w:r w:rsidR="009465D2">
        <w:t xml:space="preserve">realizacji warsztatów </w:t>
      </w:r>
      <w:r>
        <w:t>– każdorazowo w wysokości 10% wartości Umowy brutto wskazanej w §5 ust.1 Umowy</w:t>
      </w:r>
    </w:p>
    <w:p w14:paraId="71AF5D16" w14:textId="63056AF1" w:rsidR="009465D2" w:rsidRDefault="009465D2" w:rsidP="009465D2">
      <w:pPr>
        <w:pStyle w:val="Akapitzlist"/>
        <w:numPr>
          <w:ilvl w:val="1"/>
          <w:numId w:val="25"/>
        </w:numPr>
        <w:jc w:val="both"/>
      </w:pPr>
      <w:r w:rsidRPr="009465D2">
        <w:t>za każdy stwierdzony fakt nienależytego wykonania umowy, z wyłączeniem wskazanego w pkt 2) powyżej, rozumianego jako odstępstwo od zapisów umowy i SWZ w wysokości 1 % wartości umowy brutto wskazanej w § 4 ust. 1 umowy jednak łączna wartość kary za niewykonanie lub nienależyte wykonanie usługi nie może przekroczyć 10 % wartości umowy brutto tj. ………….. zł.</w:t>
      </w:r>
    </w:p>
    <w:p w14:paraId="1A481736" w14:textId="77777777" w:rsidR="009465D2" w:rsidRDefault="009465D2" w:rsidP="009465D2">
      <w:pPr>
        <w:ind w:left="283"/>
        <w:jc w:val="both"/>
      </w:pPr>
      <w:r w:rsidRPr="009465D2">
        <w:t xml:space="preserve">2. Łączna maksymalna wysokość kar umownych, których mogą dochodzić strony nie może przekroczyć 30 % wartości umowy tj. ………….. zł. </w:t>
      </w:r>
    </w:p>
    <w:p w14:paraId="10B36616" w14:textId="77777777" w:rsidR="009465D2" w:rsidRDefault="009465D2" w:rsidP="009465D2">
      <w:pPr>
        <w:ind w:left="283"/>
        <w:jc w:val="both"/>
      </w:pPr>
      <w:r w:rsidRPr="009465D2">
        <w:t xml:space="preserve">3. Wykonawca zobowiązuje się do zapłaty kary umownej w terminie 5 dni roboczych od dnia otrzymania noty obciążeniowej wystawionej przez Zamawiającego. </w:t>
      </w:r>
    </w:p>
    <w:p w14:paraId="7A1998F1" w14:textId="77777777" w:rsidR="009465D2" w:rsidRDefault="009465D2" w:rsidP="009465D2">
      <w:pPr>
        <w:ind w:left="283"/>
        <w:jc w:val="both"/>
      </w:pPr>
      <w:r w:rsidRPr="009465D2">
        <w:t xml:space="preserve">4. Wykonawca wyraża zgodę na potrącenie kar umownych z przysługującego mu wynagrodzenia, w przypadku bezskutecznego upływu terminu płatności, wskazanego w nocie obciążeniowej. </w:t>
      </w:r>
    </w:p>
    <w:p w14:paraId="712F83D3" w14:textId="77777777" w:rsidR="009465D2" w:rsidRDefault="009465D2" w:rsidP="009465D2">
      <w:pPr>
        <w:ind w:left="283"/>
        <w:jc w:val="both"/>
      </w:pPr>
      <w:r w:rsidRPr="009465D2">
        <w:t xml:space="preserve">5. W przypadku, gdy potrącenie kary umownej z wynagrodzenia Wykonawcy nie będzie możliwe, Zamawiający będzie uprawniony do dochodzenia należności na zasadach ogólnych przed sądem powszechnym właściwym dla siedziby Zamawiającego. </w:t>
      </w:r>
    </w:p>
    <w:p w14:paraId="49E1789D" w14:textId="77777777" w:rsidR="009465D2" w:rsidRDefault="009465D2" w:rsidP="009465D2">
      <w:pPr>
        <w:ind w:left="283"/>
        <w:jc w:val="both"/>
      </w:pPr>
      <w:r w:rsidRPr="009465D2">
        <w:t xml:space="preserve">6. W przypadku nieprzystąpienia do wykonania niniejszej umowy w terminie określonym w umowie z przyczyn leżących po stronie Wykonawcy, jak również zaprzestania wykonania umowy, Zamawiający może, w terminie 5 dni, odstąpić od umowy z przyczyn leżących po stronie Wykonawcy ze skutkiem natychmiastowym bez uprzedniego wzywania do usunięcia nieprawidłowości. W takim wypadku Wykonawca zobowiązany jest do zapłaty na rzecz Zamawiającego kwoty w wysokości stanowiącej równowartość 30% kwoty brutto określonej w § 4 ust. 1 tytułem kary umownej. </w:t>
      </w:r>
    </w:p>
    <w:p w14:paraId="5EDD1BF9" w14:textId="77777777" w:rsidR="009465D2" w:rsidRDefault="009465D2" w:rsidP="009465D2">
      <w:pPr>
        <w:ind w:left="283"/>
        <w:jc w:val="both"/>
      </w:pPr>
      <w:r w:rsidRPr="009465D2">
        <w:lastRenderedPageBreak/>
        <w:t xml:space="preserve">7. W przypadku nieprawidłowości, uniemożliwiających realizację umowy na zasadach w niej określonych, Zamawiający może od umowy odstąpić z winy Wykonawcy w terminie natychmiastowym ze skutkiem jak w ust. 6. </w:t>
      </w:r>
    </w:p>
    <w:p w14:paraId="1A8C83E4" w14:textId="2D81927A" w:rsidR="009465D2" w:rsidRDefault="009465D2" w:rsidP="009465D2">
      <w:pPr>
        <w:ind w:left="283"/>
        <w:jc w:val="both"/>
      </w:pPr>
      <w:r w:rsidRPr="009465D2">
        <w:t>8. Wykonawca nie ponosi odpowiedzialności za zdarzenia, które są niezależne od niego i na zaistnienie których nie ma wpływu.</w:t>
      </w:r>
    </w:p>
    <w:p w14:paraId="4FA699D0" w14:textId="77777777" w:rsidR="009465D2" w:rsidRDefault="009465D2" w:rsidP="009465D2">
      <w:pPr>
        <w:ind w:left="283"/>
        <w:jc w:val="both"/>
      </w:pPr>
      <w:r w:rsidRPr="009465D2">
        <w:t xml:space="preserve">9. Każda zmiana adresu stron wymaga powiadomienia o tym strony drugiej pod rygorem uznania pisma skierowanego pod adres dotychczasowy za doręczone. </w:t>
      </w:r>
    </w:p>
    <w:p w14:paraId="35E28D54" w14:textId="77777777" w:rsidR="009465D2" w:rsidRDefault="009465D2" w:rsidP="009465D2">
      <w:pPr>
        <w:ind w:left="283"/>
        <w:jc w:val="both"/>
      </w:pPr>
      <w:r w:rsidRPr="009465D2">
        <w:t xml:space="preserve">10. Strony zastrzegają sobie prawo do dochodzenia odszkodowania w kwotach przekraczających kary umowne na zasadach ogólnych Kodeksu cywilnego. </w:t>
      </w:r>
    </w:p>
    <w:p w14:paraId="7BC432D1" w14:textId="77777777" w:rsidR="009465D2" w:rsidRDefault="009465D2" w:rsidP="009465D2">
      <w:pPr>
        <w:ind w:left="283"/>
        <w:jc w:val="both"/>
      </w:pPr>
      <w:r w:rsidRPr="009465D2">
        <w:rPr>
          <w:b/>
          <w:bCs/>
        </w:rPr>
        <w:t>§ 8</w:t>
      </w:r>
      <w:r w:rsidRPr="009465D2">
        <w:t xml:space="preserve"> 1. W ramach wynagrodzenia, o którym mowa w § 4 ust. 1, Wykonawca przenosi na Zamawiającego majątkowe prawa autorskie do wszelkich materiałów wytworzonych w ramach wykonania przedmiotu Umowy. </w:t>
      </w:r>
    </w:p>
    <w:p w14:paraId="614FDB1D" w14:textId="77777777" w:rsidR="009465D2" w:rsidRDefault="009465D2" w:rsidP="009465D2">
      <w:pPr>
        <w:ind w:left="283"/>
        <w:jc w:val="both"/>
      </w:pPr>
      <w:r w:rsidRPr="009465D2">
        <w:t xml:space="preserve">2. Przeniesienie majątkowych praw autorskich, o których mowa w ust. 1 następuje z chwilą zapłaty wynagrodzenia określonego w § 4 ust. 1 Umowy, bez ograniczeń co do terytorium, czasu, liczby egzemplarzy, w zakresie poniższych pól eksploatacji: </w:t>
      </w:r>
    </w:p>
    <w:p w14:paraId="728B345E" w14:textId="6C546ABE" w:rsidR="009465D2" w:rsidRDefault="009465D2" w:rsidP="009465D2">
      <w:pPr>
        <w:pStyle w:val="Akapitzlist"/>
        <w:numPr>
          <w:ilvl w:val="0"/>
          <w:numId w:val="29"/>
        </w:numPr>
        <w:jc w:val="both"/>
      </w:pPr>
      <w:r w:rsidRPr="009465D2">
        <w:t xml:space="preserve">utrwalanie i zwielokrotnianie utworu - wytwarzanie określoną techniką egzemplarzy utworu, w tym techniką drukarską, reprograficzną zapisu cyfrowego oraz magnetyczną, tworzenie kserokopii i fotografii oraz wprowadzanie zwielokrotnionych egzemplarzy do obrotu, </w:t>
      </w:r>
    </w:p>
    <w:p w14:paraId="78D12CDB" w14:textId="0AD00F79" w:rsidR="009465D2" w:rsidRDefault="009465D2" w:rsidP="009465D2">
      <w:pPr>
        <w:pStyle w:val="Akapitzlist"/>
        <w:numPr>
          <w:ilvl w:val="0"/>
          <w:numId w:val="29"/>
        </w:numPr>
        <w:jc w:val="both"/>
      </w:pPr>
      <w:r w:rsidRPr="009465D2">
        <w:t xml:space="preserve">wprowadzenie do pamięci komputerów i serwerów sieci komputerowych, </w:t>
      </w:r>
    </w:p>
    <w:p w14:paraId="6292C5EE" w14:textId="6EF0772B" w:rsidR="009465D2" w:rsidRDefault="009465D2" w:rsidP="009465D2">
      <w:pPr>
        <w:pStyle w:val="Akapitzlist"/>
        <w:numPr>
          <w:ilvl w:val="0"/>
          <w:numId w:val="29"/>
        </w:numPr>
        <w:jc w:val="both"/>
      </w:pPr>
      <w:r w:rsidRPr="009465D2">
        <w:t xml:space="preserve">prawo elektronicznego komunikowania utworu publiczności w sieci Internet, w sieci szerokiego dostępu, </w:t>
      </w:r>
    </w:p>
    <w:p w14:paraId="6FB26674" w14:textId="49BEEA08" w:rsidR="009465D2" w:rsidRDefault="009465D2" w:rsidP="009465D2">
      <w:pPr>
        <w:pStyle w:val="Akapitzlist"/>
        <w:numPr>
          <w:ilvl w:val="0"/>
          <w:numId w:val="29"/>
        </w:numPr>
        <w:jc w:val="both"/>
      </w:pPr>
      <w:r w:rsidRPr="009465D2">
        <w:t xml:space="preserve">wystawianie lub publiczną prezentację, w tym podczas seminariów i konferencji, </w:t>
      </w:r>
    </w:p>
    <w:p w14:paraId="79F0130F" w14:textId="4D49309E" w:rsidR="009465D2" w:rsidRDefault="009465D2" w:rsidP="009465D2">
      <w:pPr>
        <w:pStyle w:val="Akapitzlist"/>
        <w:numPr>
          <w:ilvl w:val="0"/>
          <w:numId w:val="29"/>
        </w:numPr>
        <w:jc w:val="both"/>
      </w:pPr>
      <w:r w:rsidRPr="009465D2">
        <w:t xml:space="preserve">wykorzystywanie w materiałach wydawniczych oraz we wszelkiego rodzaju mediach audio-wizualnych i komputerowych, </w:t>
      </w:r>
    </w:p>
    <w:p w14:paraId="5C89BB3D" w14:textId="31E01535" w:rsidR="009465D2" w:rsidRDefault="009465D2" w:rsidP="009465D2">
      <w:pPr>
        <w:pStyle w:val="Akapitzlist"/>
        <w:numPr>
          <w:ilvl w:val="0"/>
          <w:numId w:val="29"/>
        </w:numPr>
        <w:jc w:val="both"/>
      </w:pPr>
      <w:r w:rsidRPr="009465D2">
        <w:t xml:space="preserve">prawo do korzystania w całości lub z części oraz łączenia z innymi utworami, opracowania poprzez dodanie różnych elementów, uaktualnienie, modyfikację, tłumaczenie na różne języki, zmianę barw, okładek, wielkości i treści całości lub ich części, </w:t>
      </w:r>
    </w:p>
    <w:p w14:paraId="4F4425AE" w14:textId="5779E3B9" w:rsidR="009465D2" w:rsidRDefault="009465D2" w:rsidP="009465D2">
      <w:pPr>
        <w:pStyle w:val="Akapitzlist"/>
        <w:numPr>
          <w:ilvl w:val="0"/>
          <w:numId w:val="29"/>
        </w:numPr>
        <w:jc w:val="both"/>
      </w:pPr>
      <w:r w:rsidRPr="009465D2">
        <w:t>publikację i rozpowszechnianie w całości lub w części za pomocą wizji lub fonii przewodowej albo bezprzewodowej przez stację naziemną, nadawanie za pośrednictwem satelity, równoległe i integralne nadawanie dzieła przez inną organizację radiową bądź telewizyjną, transmisję komputerową (sieć szerokiego dostępu, Internet) łącznie</w:t>
      </w:r>
      <w:r>
        <w:t xml:space="preserve"> </w:t>
      </w:r>
      <w:r w:rsidRPr="009465D2">
        <w:t>z utrwalaniem w pamięci RAM oraz zezwalaniem na tworzenie i nadawanie kompilacji.</w:t>
      </w:r>
    </w:p>
    <w:p w14:paraId="07C3886A" w14:textId="77777777" w:rsidR="009465D2" w:rsidRDefault="009465D2" w:rsidP="009465D2">
      <w:pPr>
        <w:ind w:left="283"/>
        <w:jc w:val="both"/>
      </w:pPr>
      <w:r w:rsidRPr="009465D2">
        <w:t xml:space="preserve">3. W ramach wynagrodzenia, o którym mowa w § 4 ust. 1, Wykonawca przenosi na Zamawiającego prawo do wyrażenia zgody na wykonywanie praw zależnych do wszelkich materiałów wytworzonych w ramach przedmiotu Umowy. </w:t>
      </w:r>
    </w:p>
    <w:p w14:paraId="476EE582" w14:textId="77777777" w:rsidR="009465D2" w:rsidRDefault="009465D2" w:rsidP="009465D2">
      <w:pPr>
        <w:ind w:left="283"/>
        <w:jc w:val="both"/>
      </w:pPr>
      <w:r w:rsidRPr="009465D2">
        <w:t xml:space="preserve">4. Wykonawca zobowiązuje się, że wykonując przedmiot Umowy nie naruszy praw majątkowych osób trzecich i przekaże Zamawiającemu materiały wytworzone w ramach przedmiotu Umowy w stanie wolnym od obciążeń prawami osób trzecich. W przypadku zgłoszenia przez osoby trzecie jakichkolwiek roszczeń z tytułu korzystania przez Zamawiającego z dostarczonych przez Wykonawcę materiałów, Wykonawca zobowiązuje się </w:t>
      </w:r>
      <w:r w:rsidRPr="009465D2">
        <w:lastRenderedPageBreak/>
        <w:t xml:space="preserve">do podjęcia na swój koszt i na własne ryzyko wszelkich kroków prawnych zapewniających należytą ochronę Zamawiającemu oraz innym podmiotom gospodarczym przed roszczeniami osób trzecich. </w:t>
      </w:r>
    </w:p>
    <w:p w14:paraId="3C0345C0" w14:textId="77777777" w:rsidR="00F339D1" w:rsidRDefault="009465D2" w:rsidP="009465D2">
      <w:pPr>
        <w:ind w:left="283"/>
        <w:jc w:val="both"/>
      </w:pPr>
      <w:r w:rsidRPr="009465D2">
        <w:t xml:space="preserve">5. Wykonawca jest odpowiedzialny względem Zamawiającego za wszelkie wady prawne przedmiotu Umowy, a w szczególności za ewentualne roszczenia osób trzecich wynikające z naruszenia praw własności intelektualnej, w tym za nieprzestrzeganie przepisów ustawy z dni a 4 lutego 1994 r. o prawie autorskim i prawach pokrewnych w związku z wykonywaniem przedmiotu Umowy. </w:t>
      </w:r>
    </w:p>
    <w:p w14:paraId="153E0CF1" w14:textId="41A397CC" w:rsidR="009465D2" w:rsidRDefault="009465D2" w:rsidP="009465D2">
      <w:pPr>
        <w:ind w:left="283"/>
        <w:jc w:val="both"/>
      </w:pPr>
      <w:r w:rsidRPr="00F339D1">
        <w:rPr>
          <w:b/>
          <w:bCs/>
        </w:rPr>
        <w:t>§ 9</w:t>
      </w:r>
      <w:r w:rsidRPr="009465D2">
        <w:t xml:space="preserve"> 1. Użyte w niniejszym paragrafie określenia oznaczają: </w:t>
      </w:r>
    </w:p>
    <w:p w14:paraId="2D320265" w14:textId="0BEF1910" w:rsidR="009465D2" w:rsidRDefault="009465D2" w:rsidP="009465D2">
      <w:pPr>
        <w:pStyle w:val="Akapitzlist"/>
        <w:numPr>
          <w:ilvl w:val="1"/>
          <w:numId w:val="32"/>
        </w:numPr>
        <w:jc w:val="both"/>
      </w:pPr>
      <w:r w:rsidRPr="009465D2">
        <w:t xml:space="preserve">Rozporządzenie ogólne - Rozporządzenie Parlamentu Europejskiego i Rady UE 2016/679 (RODO) z dnia 27 kwietnia 2016 r. w sprawie ochrony osób fizycznych w związku z przetwarzaniem danych osobowych i w sprawie swobodnego przepływu takich danych oraz uchylenia dyrektywy 95/46/WE; </w:t>
      </w:r>
    </w:p>
    <w:p w14:paraId="7FAE0561" w14:textId="57BA6CB3" w:rsidR="009465D2" w:rsidRDefault="009465D2" w:rsidP="009465D2">
      <w:pPr>
        <w:pStyle w:val="Akapitzlist"/>
        <w:numPr>
          <w:ilvl w:val="1"/>
          <w:numId w:val="32"/>
        </w:numPr>
        <w:jc w:val="both"/>
      </w:pPr>
      <w:r w:rsidRPr="009465D2">
        <w:t xml:space="preserve">Dane osobowe to informacje o zidentyfikowanej lub możliwej do zidentyfikowania osobie fizycznej; </w:t>
      </w:r>
    </w:p>
    <w:p w14:paraId="7DF2BC5D" w14:textId="4D83F3C9" w:rsidR="009465D2" w:rsidRDefault="009465D2" w:rsidP="009465D2">
      <w:pPr>
        <w:pStyle w:val="Akapitzlist"/>
        <w:numPr>
          <w:ilvl w:val="1"/>
          <w:numId w:val="32"/>
        </w:numPr>
        <w:jc w:val="both"/>
      </w:pPr>
      <w:r w:rsidRPr="009465D2">
        <w:t xml:space="preserve">Administrator danych osobowych to osoba fizyczna lub prawna, organ publiczny, jednostka lub inny podmiot, który samodzielnie lub wspólnie z innymi ustala cele i sposoby przetwarzania danych osobowych; </w:t>
      </w:r>
    </w:p>
    <w:p w14:paraId="7B6A666D" w14:textId="77777777" w:rsidR="00AD44FD" w:rsidRDefault="009465D2" w:rsidP="009465D2">
      <w:pPr>
        <w:pStyle w:val="Akapitzlist"/>
        <w:numPr>
          <w:ilvl w:val="1"/>
          <w:numId w:val="32"/>
        </w:numPr>
        <w:jc w:val="both"/>
      </w:pPr>
      <w:r w:rsidRPr="009465D2">
        <w:t>Przetwarzanie danych osobowych – oznacza operację lub zestaw operacji wykonywanych na danych osobowych lub zestawach danych</w:t>
      </w:r>
      <w:r w:rsidR="00AD44FD">
        <w:t xml:space="preserve"> </w:t>
      </w:r>
      <w:r w:rsidR="00AD44FD" w:rsidRPr="00AD44FD">
        <w:t xml:space="preserve">osobowych w sposób zautomatyzowany lub niezautomatyzowany, taką jak zbieranie, utrwalanie, organizowanie, porządkowanie, przechowywanie, adaptowanie lub modyfikowanie, pobieranie, przeglądanie, wykorzystywanie, ujawnianie poprzez przesłanie, rozpowszechnianie, lub innego rodzaju udostępnianie, dopasowywanie lub łączenie, ograniczanie, usuwanie lub niszczenie, </w:t>
      </w:r>
    </w:p>
    <w:p w14:paraId="2C86EEE3" w14:textId="77777777" w:rsidR="00AD44FD" w:rsidRDefault="00AD44FD" w:rsidP="009465D2">
      <w:pPr>
        <w:pStyle w:val="Akapitzlist"/>
        <w:numPr>
          <w:ilvl w:val="1"/>
          <w:numId w:val="32"/>
        </w:numPr>
        <w:jc w:val="both"/>
      </w:pPr>
      <w:r w:rsidRPr="00AD44FD">
        <w:t xml:space="preserve">Nośnik - dowolny nośnik elektroniczny, na którym są zapisane dane osobowe; </w:t>
      </w:r>
    </w:p>
    <w:p w14:paraId="5AD4B71C" w14:textId="61E21FCF" w:rsidR="009465D2" w:rsidRDefault="00AD44FD" w:rsidP="009465D2">
      <w:pPr>
        <w:pStyle w:val="Akapitzlist"/>
        <w:numPr>
          <w:ilvl w:val="1"/>
          <w:numId w:val="32"/>
        </w:numPr>
        <w:jc w:val="both"/>
      </w:pPr>
      <w:r w:rsidRPr="00AD44FD">
        <w:t>Pracownik - osobę świadczącą pracę na podstawie stosunku pracy lub umowy cywilnoprawnej.</w:t>
      </w:r>
    </w:p>
    <w:p w14:paraId="0C09A7D3" w14:textId="6977EE4A" w:rsidR="00AD44FD" w:rsidRDefault="00AD44FD" w:rsidP="00811252">
      <w:pPr>
        <w:pStyle w:val="Akapitzlist"/>
        <w:ind w:left="502"/>
        <w:jc w:val="both"/>
      </w:pPr>
      <w:r w:rsidRPr="00AD44FD">
        <w:t>2. Na podstawie art. 28 Rozporządzenia ogólnego, Zamawiający powierza Wykonawcy przetwarzanie danych osobowych związanych z realizacją projektu „</w:t>
      </w:r>
      <w:r>
        <w:t xml:space="preserve">Mocna Rodzina – Mocna Gmina” </w:t>
      </w:r>
      <w:r w:rsidRPr="00AD44FD">
        <w:t xml:space="preserve">w imieniu i na rzecz Zamawiającego na warunkach opisanych w niniejszej umowie. </w:t>
      </w:r>
    </w:p>
    <w:p w14:paraId="22E403AB" w14:textId="778B9CC6" w:rsidR="00D84B70" w:rsidRDefault="00AD44FD" w:rsidP="00D84B70">
      <w:pPr>
        <w:pStyle w:val="Akapitzlist"/>
        <w:ind w:left="502"/>
        <w:jc w:val="both"/>
      </w:pPr>
      <w:r w:rsidRPr="00AD44FD">
        <w:t xml:space="preserve">3. Zamawiający powierza Wykonawcy przetwarzanie danych osobowych wyłącznie w celu, w zakresie oraz na czas niezbędny do należytego wykonania umowy. </w:t>
      </w:r>
    </w:p>
    <w:p w14:paraId="2E5BAABB" w14:textId="77777777" w:rsidR="00AD44FD" w:rsidRDefault="00AD44FD" w:rsidP="00811252">
      <w:pPr>
        <w:pStyle w:val="Akapitzlist"/>
        <w:ind w:left="502"/>
        <w:jc w:val="both"/>
      </w:pPr>
      <w:r w:rsidRPr="00AD44FD">
        <w:t xml:space="preserve">4. Powierzone przez Zamawiającego dane osobowe będą przetwarzane w formie papierowej oraz przy wykorzystaniu systemów informatycznych. Przetwarzanie ww. danych będzie polegało na zbieraniu, utrwalaniu, przechowywaniu, opracowywaniu, zmienianiu i udostępnianiu. </w:t>
      </w:r>
    </w:p>
    <w:p w14:paraId="6325FA48" w14:textId="77777777" w:rsidR="00AD44FD" w:rsidRDefault="00AD44FD" w:rsidP="00811252">
      <w:pPr>
        <w:pStyle w:val="Akapitzlist"/>
        <w:ind w:left="502"/>
        <w:jc w:val="both"/>
      </w:pPr>
      <w:r w:rsidRPr="00AD44FD">
        <w:t xml:space="preserve">5. Wykonawca jest uprawniony do przetwarzania następującego rodzaju danych osobowych: Imię i nazwisko, obywatelstwo, dane teleadresowe: kraj, województwo, powiat, gmina, miejscowość, kod pocztowy, pesel, nr telefonu kontaktowego, adres e-mail, wiek, wykształcenie, płeć, rodzaj uczestnika (instytucjonalny, indywidualny), status na rynku pracy, wykonywany zawód, status uczestnika w chwili przystąpienia do projektu: osoba </w:t>
      </w:r>
      <w:r w:rsidRPr="00AD44FD">
        <w:lastRenderedPageBreak/>
        <w:t xml:space="preserve">obcego pochodzenia, osoba z państwa trzeciego, osoba należąca do mniejszości narodowej lub etnicznej, osoba bezdomna lub dotknięta wykluczeniem z dostępu do mieszkania, osoba z niepełnosprawnościami. Dane osobowe należą do kategorii osób biorących udział w działaniach w ramach projektu </w:t>
      </w:r>
      <w:r w:rsidRPr="00F339D1">
        <w:rPr>
          <w:b/>
          <w:bCs/>
        </w:rPr>
        <w:t>„</w:t>
      </w:r>
      <w:r w:rsidRPr="00F339D1">
        <w:rPr>
          <w:b/>
          <w:bCs/>
        </w:rPr>
        <w:t>Mocna Rodzina – Mocna Gmina”</w:t>
      </w:r>
      <w:r w:rsidRPr="00F339D1">
        <w:rPr>
          <w:b/>
          <w:bCs/>
        </w:rPr>
        <w:t>.</w:t>
      </w:r>
      <w:r w:rsidRPr="00AD44FD">
        <w:t xml:space="preserve"> </w:t>
      </w:r>
    </w:p>
    <w:p w14:paraId="4D0F659D" w14:textId="77777777" w:rsidR="00AD44FD" w:rsidRDefault="00AD44FD" w:rsidP="00811252">
      <w:pPr>
        <w:pStyle w:val="Akapitzlist"/>
        <w:ind w:left="502"/>
        <w:jc w:val="both"/>
      </w:pPr>
      <w:r w:rsidRPr="00AD44FD">
        <w:t>6. Wykonawca ponosi odpowiedzialność, tak wobec osób trzecich, jak i wobec Zamawiającego, za szkody powstałe w związku</w:t>
      </w:r>
      <w:r>
        <w:t xml:space="preserve"> </w:t>
      </w:r>
      <w:r w:rsidRPr="00AD44FD">
        <w:t xml:space="preserve">z nieprzestrzeganiem Rozporządzenia ogólnego oraz za przetwarzanie powierzonych do przetwarzania danych osobowych niezgodnie z Umową. </w:t>
      </w:r>
    </w:p>
    <w:p w14:paraId="179FEC4D" w14:textId="77777777" w:rsidR="00AD44FD" w:rsidRDefault="00AD44FD" w:rsidP="00811252">
      <w:pPr>
        <w:pStyle w:val="Akapitzlist"/>
        <w:ind w:left="502"/>
        <w:jc w:val="both"/>
      </w:pPr>
      <w:r w:rsidRPr="00AD44FD">
        <w:t xml:space="preserve">7. Wykonawca oraz pracownicy Wykonawcy: </w:t>
      </w:r>
    </w:p>
    <w:p w14:paraId="3D0BAADB" w14:textId="649CA28C" w:rsidR="00AD44FD" w:rsidRDefault="00AD44FD" w:rsidP="00AD44FD">
      <w:pPr>
        <w:pStyle w:val="Akapitzlist"/>
        <w:numPr>
          <w:ilvl w:val="1"/>
          <w:numId w:val="33"/>
        </w:numPr>
        <w:jc w:val="both"/>
      </w:pPr>
      <w:r w:rsidRPr="00AD44FD">
        <w:t>nie decydują o celach i środkach przetwarzania danych osobowych;</w:t>
      </w:r>
    </w:p>
    <w:p w14:paraId="2297758A" w14:textId="20F1CE99" w:rsidR="00AD44FD" w:rsidRDefault="00AD44FD" w:rsidP="00AD44FD">
      <w:pPr>
        <w:pStyle w:val="Akapitzlist"/>
        <w:numPr>
          <w:ilvl w:val="1"/>
          <w:numId w:val="33"/>
        </w:numPr>
        <w:jc w:val="both"/>
      </w:pPr>
      <w:r w:rsidRPr="00AD44FD">
        <w:t xml:space="preserve">nie są uprawnieni do zakładania oraz posiadania lub tworzenia jakichkolwiek kopii dokumentów zawierających dane osobowe, w tym formularzy zawierających dane osobowe lub baz danych osobowych zapisanych w postaci dokumentów papierowych lub elektronicznych, w szczególności w poczcie elektronicznej lub na nośnikach, innych niż wymagane do prawidłowej realizacji umowy, </w:t>
      </w:r>
    </w:p>
    <w:p w14:paraId="242BE1CF" w14:textId="778F861E" w:rsidR="00AD44FD" w:rsidRDefault="00AD44FD" w:rsidP="00AD44FD">
      <w:pPr>
        <w:pStyle w:val="Akapitzlist"/>
        <w:numPr>
          <w:ilvl w:val="1"/>
          <w:numId w:val="33"/>
        </w:numPr>
        <w:jc w:val="both"/>
      </w:pPr>
      <w:r w:rsidRPr="00AD44FD">
        <w:t xml:space="preserve">nie są uprawnieni do wykorzystywania danych osobowych powierzonych do przetwarzania niniejszą umową dla celu innego niż określony w ust.3. </w:t>
      </w:r>
    </w:p>
    <w:p w14:paraId="1B27CD41" w14:textId="77777777" w:rsidR="00AD44FD" w:rsidRDefault="00AD44FD" w:rsidP="00811252">
      <w:pPr>
        <w:pStyle w:val="Akapitzlist"/>
        <w:ind w:left="502"/>
        <w:jc w:val="both"/>
      </w:pPr>
      <w:r w:rsidRPr="00AD44FD">
        <w:t xml:space="preserve">8. Wykonawca zobowiązuje się do wykonywania - w imieniu i na rzecz Zamawiającego - wobec osób fizycznych, których dane osobowe będą przetwarzane na podstawie umowy: </w:t>
      </w:r>
    </w:p>
    <w:p w14:paraId="733C507C" w14:textId="7503F5FE" w:rsidR="00AD44FD" w:rsidRDefault="00AD44FD" w:rsidP="00AD44FD">
      <w:pPr>
        <w:pStyle w:val="Akapitzlist"/>
        <w:numPr>
          <w:ilvl w:val="1"/>
          <w:numId w:val="35"/>
        </w:numPr>
        <w:jc w:val="both"/>
      </w:pPr>
      <w:r w:rsidRPr="00AD44FD">
        <w:t xml:space="preserve">obowiązku informacyjnego, zgodnie z wymogami określonymi w art. 13 i art. 14 Rozporządzenia ogólnego, </w:t>
      </w:r>
    </w:p>
    <w:p w14:paraId="544F7A12" w14:textId="340118D2" w:rsidR="00AD44FD" w:rsidRDefault="00AD44FD" w:rsidP="00AD44FD">
      <w:pPr>
        <w:pStyle w:val="Akapitzlist"/>
        <w:numPr>
          <w:ilvl w:val="1"/>
          <w:numId w:val="35"/>
        </w:numPr>
        <w:jc w:val="both"/>
      </w:pPr>
      <w:r w:rsidRPr="00AD44FD">
        <w:t xml:space="preserve">obowiązku odpowiadania na żądania osoby, której dane dotyczą, w zakresie wykonywania jej praw określonych w rozdziale III Rozporządzenia ogólnego; </w:t>
      </w:r>
    </w:p>
    <w:p w14:paraId="22EE0D54" w14:textId="2921FA65" w:rsidR="00AD44FD" w:rsidRDefault="00AD44FD" w:rsidP="00AD44FD">
      <w:pPr>
        <w:pStyle w:val="Akapitzlist"/>
        <w:numPr>
          <w:ilvl w:val="1"/>
          <w:numId w:val="35"/>
        </w:numPr>
        <w:jc w:val="both"/>
      </w:pPr>
      <w:r w:rsidRPr="00AD44FD">
        <w:t xml:space="preserve">udzielania Zamawiającemu szerokiej pomocy w wywiązywaniu się z obowiązków określonych w art. 32–36 Rozporządzenia ogólnego. </w:t>
      </w:r>
    </w:p>
    <w:p w14:paraId="32FFE80C" w14:textId="77777777" w:rsidR="00AD44FD" w:rsidRDefault="00AD44FD" w:rsidP="00811252">
      <w:pPr>
        <w:pStyle w:val="Akapitzlist"/>
        <w:ind w:left="502"/>
        <w:jc w:val="both"/>
      </w:pPr>
      <w:r w:rsidRPr="00AD44FD">
        <w:t xml:space="preserve">9. Zamawiający umocowuje Wykonawcę do wydawania pracownikom Wykonawcy upoważnień do przetwarzania danych osobowych. </w:t>
      </w:r>
    </w:p>
    <w:p w14:paraId="2E599F87" w14:textId="77777777" w:rsidR="00AD44FD" w:rsidRDefault="00AD44FD" w:rsidP="00811252">
      <w:pPr>
        <w:pStyle w:val="Akapitzlist"/>
        <w:ind w:left="502"/>
        <w:jc w:val="both"/>
      </w:pPr>
      <w:r w:rsidRPr="00AD44FD">
        <w:t xml:space="preserve">10. Wykonawca zobowiązuje się do przetwarzania powierzonych danych osobowych zgodnie z przepisami Rozporządzenia ogólnego oraz innymi przepisami powszechnie obowiązującymi, w tym wydanymi na podstawie Rozporządzenia ogólnego. </w:t>
      </w:r>
    </w:p>
    <w:p w14:paraId="566BEC26" w14:textId="77777777" w:rsidR="00AD44FD" w:rsidRDefault="00AD44FD" w:rsidP="00811252">
      <w:pPr>
        <w:pStyle w:val="Akapitzlist"/>
        <w:ind w:left="502"/>
        <w:jc w:val="both"/>
      </w:pPr>
      <w:r w:rsidRPr="00AD44FD">
        <w:t>11. Przed rozpoczęciem przetwarzania powierzonych danych osobowych, Wykonawca zobowiązuje się zastosować wymagane przepisami Rozporządzenia ogólnego środki techniczne i organizacyjne zapewniające należytą ochronę tych danych, w szczególności zabezpieczające powierzone do przetwarzania dane osobowe przed ich udostępnieniem</w:t>
      </w:r>
      <w:r w:rsidRPr="00AD44FD">
        <w:t xml:space="preserve"> </w:t>
      </w:r>
      <w:r w:rsidRPr="00AD44FD">
        <w:t xml:space="preserve">osobom nieupoważnionym, zabraniem przez osobę nieupoważnioną, uszkodzeniem lub zniszczeniem. </w:t>
      </w:r>
    </w:p>
    <w:p w14:paraId="4FC6BC3B" w14:textId="77777777" w:rsidR="00AD44FD" w:rsidRDefault="00AD44FD" w:rsidP="00811252">
      <w:pPr>
        <w:pStyle w:val="Akapitzlist"/>
        <w:ind w:left="502"/>
        <w:jc w:val="both"/>
      </w:pPr>
      <w:r w:rsidRPr="00AD44FD">
        <w:t xml:space="preserve">12. Wykonawca w szczególności zobowiązuje się do: </w:t>
      </w:r>
    </w:p>
    <w:p w14:paraId="4A817330" w14:textId="763ABD6F" w:rsidR="00AD44FD" w:rsidRDefault="00AD44FD" w:rsidP="00AD44FD">
      <w:pPr>
        <w:pStyle w:val="Akapitzlist"/>
        <w:numPr>
          <w:ilvl w:val="1"/>
          <w:numId w:val="37"/>
        </w:numPr>
        <w:jc w:val="both"/>
      </w:pPr>
      <w:r w:rsidRPr="00AD44FD">
        <w:t xml:space="preserve">prowadzenia dokumentacji opisującej kategorię czynności przetwarzania zgodnie z art. 30 Rozporządzenia ogólnego oraz do wdrożenia odpowiednich środków technicznych i organizacyjnych zapewniających ochronę przetwarzanych danych osobowych obejmujących wdrożenie odpowiednich polityk ochrony danych; </w:t>
      </w:r>
    </w:p>
    <w:p w14:paraId="4901C5AC" w14:textId="46824CA6" w:rsidR="00AD44FD" w:rsidRDefault="00AD44FD" w:rsidP="00AD44FD">
      <w:pPr>
        <w:pStyle w:val="Akapitzlist"/>
        <w:numPr>
          <w:ilvl w:val="1"/>
          <w:numId w:val="37"/>
        </w:numPr>
        <w:jc w:val="both"/>
      </w:pPr>
      <w:r w:rsidRPr="00AD44FD">
        <w:t xml:space="preserve">przechowywania dokumentów w specjalnie do tego przeznaczonych szafach zamykanych na zamek lub w zamykanych na zamek pomieszczeniach, niedostępnych dla osób nieupoważnionych do przetwarzania danych osobowych; </w:t>
      </w:r>
    </w:p>
    <w:p w14:paraId="508AC541" w14:textId="0FC369EE" w:rsidR="00AD44FD" w:rsidRDefault="00AD44FD" w:rsidP="00AD44FD">
      <w:pPr>
        <w:pStyle w:val="Akapitzlist"/>
        <w:numPr>
          <w:ilvl w:val="1"/>
          <w:numId w:val="37"/>
        </w:numPr>
        <w:jc w:val="both"/>
      </w:pPr>
      <w:r w:rsidRPr="00AD44FD">
        <w:lastRenderedPageBreak/>
        <w:t xml:space="preserve">ograniczenia dostępu do powierzonych do przetwarzania danych osobowych, wyłącznie do pracowników Wykonawcy posiadających upoważnienie do przetwarzania powierzonych danych osobowych; </w:t>
      </w:r>
    </w:p>
    <w:p w14:paraId="785C3939" w14:textId="56C378F8" w:rsidR="00AD44FD" w:rsidRDefault="00AD44FD" w:rsidP="00AD44FD">
      <w:pPr>
        <w:pStyle w:val="Akapitzlist"/>
        <w:numPr>
          <w:ilvl w:val="1"/>
          <w:numId w:val="37"/>
        </w:numPr>
        <w:jc w:val="both"/>
      </w:pPr>
      <w:r w:rsidRPr="00AD44FD">
        <w:t xml:space="preserve">prowadzenia ewidencji pracowników upoważnionych do przetwarzania danych osobowych; </w:t>
      </w:r>
    </w:p>
    <w:p w14:paraId="4116A9BD" w14:textId="2404B410" w:rsidR="00AD44FD" w:rsidRDefault="00AD44FD" w:rsidP="00AD44FD">
      <w:pPr>
        <w:pStyle w:val="Akapitzlist"/>
        <w:numPr>
          <w:ilvl w:val="1"/>
          <w:numId w:val="37"/>
        </w:numPr>
        <w:jc w:val="both"/>
      </w:pPr>
      <w:r w:rsidRPr="00AD44FD">
        <w:t xml:space="preserve">zachowania w tajemnicy wszystkich danych osobowych powierzonych mu w trakcie obowiązywania umowy lub dokumentów uzyskanych w związku z wykonywaniem czynności nią objętych, a także zachowania w tajemnicy informacji o stosowanych sposobach zabezpieczenia danych osobowych, również po wygaśnięciu lub rozwiązaniu umowy; </w:t>
      </w:r>
    </w:p>
    <w:p w14:paraId="5C176042" w14:textId="77777777" w:rsidR="00AD44FD" w:rsidRDefault="00AD44FD" w:rsidP="00AD44FD">
      <w:pPr>
        <w:pStyle w:val="Akapitzlist"/>
        <w:numPr>
          <w:ilvl w:val="1"/>
          <w:numId w:val="37"/>
        </w:numPr>
        <w:jc w:val="both"/>
      </w:pPr>
      <w:r w:rsidRPr="00AD44FD">
        <w:t xml:space="preserve">prowadzenia stałego nadzoru nad swoimi pracownikami w zakresie zabezpieczenia przetwarzanych danych osobowych oraz wymagania od nich przestrzegania należytej staranności w zakresie zachowania w tajemnicy danych osobowych i ich zabezpieczenia. </w:t>
      </w:r>
    </w:p>
    <w:p w14:paraId="2B7BA4EF" w14:textId="6006B067" w:rsidR="00AD44FD" w:rsidRDefault="00AD44FD" w:rsidP="00AD44FD">
      <w:pPr>
        <w:jc w:val="both"/>
      </w:pPr>
      <w:r w:rsidRPr="00AD44FD">
        <w:t>13. Wykonawca zobowiąże swoich pracowników do zachowania powierzonych danych osobowych i sposobów ich zabezpieczenia w tajemnicy, także po ustaniu zatrudnienia</w:t>
      </w:r>
      <w:r w:rsidR="0069264B">
        <w:t xml:space="preserve">                                           </w:t>
      </w:r>
      <w:r w:rsidRPr="00AD44FD">
        <w:t xml:space="preserve"> u Wykonawcy. </w:t>
      </w:r>
    </w:p>
    <w:p w14:paraId="781ECC24" w14:textId="77777777" w:rsidR="00AD44FD" w:rsidRDefault="00AD44FD" w:rsidP="00AD44FD">
      <w:pPr>
        <w:jc w:val="both"/>
      </w:pPr>
      <w:r w:rsidRPr="00AD44FD">
        <w:t xml:space="preserve">14. Wykonawca niezwłocznie poinformuje Zamawiającego o: </w:t>
      </w:r>
    </w:p>
    <w:p w14:paraId="7CF02938" w14:textId="7868EC1E" w:rsidR="00913BCC" w:rsidRDefault="00AD44FD" w:rsidP="00AD44FD">
      <w:pPr>
        <w:pStyle w:val="Akapitzlist"/>
        <w:numPr>
          <w:ilvl w:val="1"/>
          <w:numId w:val="39"/>
        </w:numPr>
        <w:jc w:val="both"/>
      </w:pPr>
      <w:r w:rsidRPr="00AD44FD">
        <w:t xml:space="preserve">wszelkich przypadkach naruszenia ochrony danych osobowych, w tym </w:t>
      </w:r>
      <w:r w:rsidR="0069264B">
        <w:t xml:space="preserve">                                                 </w:t>
      </w:r>
      <w:r w:rsidRPr="00AD44FD">
        <w:t>o naruszeniach obowiązków Wykonawcy dotyczących ochrony powierzonych danych osobowych, naruszenia tajemnicy tych danych osobowych lub ich niewłaściwego użycia; informacja musi co najmniej:</w:t>
      </w:r>
    </w:p>
    <w:p w14:paraId="2B541F8A" w14:textId="3D6FB034" w:rsidR="00AD44FD" w:rsidRDefault="00AD44FD" w:rsidP="00AD44FD">
      <w:pPr>
        <w:pStyle w:val="Akapitzlist"/>
        <w:numPr>
          <w:ilvl w:val="1"/>
          <w:numId w:val="39"/>
        </w:numPr>
        <w:jc w:val="both"/>
      </w:pPr>
      <w:r w:rsidRPr="00AD44FD">
        <w:t xml:space="preserve">opisywać charakter naruszenia ochrony danych osobowych, w tym w miarę możliwości wskazywać kategorie i przybliżoną liczbę osób, których dane dotyczą, oraz kategorie i przybliżoną liczbę wpisów danych osobowych, których dotyczy naruszenie; </w:t>
      </w:r>
    </w:p>
    <w:p w14:paraId="2D9C4F32" w14:textId="768B51C2" w:rsidR="00AD44FD" w:rsidRDefault="00AD44FD" w:rsidP="00AD44FD">
      <w:pPr>
        <w:pStyle w:val="Akapitzlist"/>
        <w:numPr>
          <w:ilvl w:val="1"/>
          <w:numId w:val="39"/>
        </w:numPr>
        <w:jc w:val="both"/>
      </w:pPr>
      <w:r w:rsidRPr="00AD44FD">
        <w:t xml:space="preserve">opisywać możliwe konsekwencje naruszenia ochrony danych osobowych; </w:t>
      </w:r>
    </w:p>
    <w:p w14:paraId="1C2C66F2" w14:textId="0C015834" w:rsidR="00AD44FD" w:rsidRDefault="00AD44FD" w:rsidP="00AD44FD">
      <w:pPr>
        <w:pStyle w:val="Akapitzlist"/>
        <w:numPr>
          <w:ilvl w:val="1"/>
          <w:numId w:val="39"/>
        </w:numPr>
        <w:jc w:val="both"/>
      </w:pPr>
      <w:r w:rsidRPr="00AD44FD">
        <w:t xml:space="preserve">opisywać środki zastosowane lub proponowane przez Wykonawcę w celu zaradzenia naruszeniu ochrony danych osobowych, w tym w stosownych przypadkach środki w celu zminimalizowania jego ewentualnych negatywnych skutków; </w:t>
      </w:r>
    </w:p>
    <w:p w14:paraId="41E1B1AE" w14:textId="63A5E532" w:rsidR="00AD44FD" w:rsidRDefault="00AD44FD" w:rsidP="00AD44FD">
      <w:pPr>
        <w:pStyle w:val="Akapitzlist"/>
        <w:numPr>
          <w:ilvl w:val="1"/>
          <w:numId w:val="39"/>
        </w:numPr>
        <w:jc w:val="both"/>
      </w:pPr>
      <w:r w:rsidRPr="00AD44FD">
        <w:t xml:space="preserve">wszelkich czynnościach z własnym udziałem w sprawach dotyczących ochrony danych osobowych prowadzonych w szczególności przez Urząd Ochrony Danych Osobowych (lub każdorazowy inny organ nadzorczy w rozumieniu Rozporządzenia ogólnego), Policję, sąd lub inne organy. </w:t>
      </w:r>
    </w:p>
    <w:p w14:paraId="27D49B50" w14:textId="77777777" w:rsidR="00AD44FD" w:rsidRDefault="00AD44FD" w:rsidP="00AD44FD">
      <w:pPr>
        <w:jc w:val="both"/>
      </w:pPr>
      <w:r w:rsidRPr="00AD44FD">
        <w:t xml:space="preserve">15. Wykonawca zobowiązuje się do udzielenia Zamawiającemu, na każde jego żądanie, informacji na temat przetwarzania powierzonych do przetwarzania danych osobowych. </w:t>
      </w:r>
    </w:p>
    <w:p w14:paraId="7EFD9E25" w14:textId="77777777" w:rsidR="00AD44FD" w:rsidRDefault="00AD44FD" w:rsidP="00AD44FD">
      <w:pPr>
        <w:jc w:val="both"/>
      </w:pPr>
      <w:r w:rsidRPr="00AD44FD">
        <w:t xml:space="preserve">16. Wykonawca umożliwi Zamawiającemu lub podmiotowi przez niego upoważnionemu dokonywanie w każdym czasie kontroli zgodności przetwarzania powierzonych do przetwarzania danych osobowych z Rozporządzeniem ogólnym lub umową w miejscach, w których są one przetwarzane, w tym w siedzibie Wykonawcy, w szczególności z prawem Zamawiającego lub podmiotu przez niego upoważnionemu do: </w:t>
      </w:r>
    </w:p>
    <w:p w14:paraId="266A80FC" w14:textId="4D8CD58F" w:rsidR="00AD44FD" w:rsidRDefault="00AD44FD" w:rsidP="00407855">
      <w:pPr>
        <w:pStyle w:val="Akapitzlist"/>
        <w:numPr>
          <w:ilvl w:val="1"/>
          <w:numId w:val="41"/>
        </w:numPr>
        <w:jc w:val="both"/>
      </w:pPr>
      <w:r w:rsidRPr="00AD44FD">
        <w:lastRenderedPageBreak/>
        <w:t xml:space="preserve">wstępu w godzinach pracy podmiotu kontrolowanego, za okazaniem imiennego upoważnienia, do pomieszczeń, w których zlokalizowany jest zbiór powierzonych do przetwarzania danych osobowych, i przeprowadzenia niezbędnych badań lub innych czynności kontrolnych w celu oceny zgodności przetwarzania danych osobowych </w:t>
      </w:r>
      <w:r w:rsidR="0069264B">
        <w:t xml:space="preserve">                              </w:t>
      </w:r>
      <w:r w:rsidRPr="00AD44FD">
        <w:t xml:space="preserve">z Rozporządzeniem ogólnym lub umową; </w:t>
      </w:r>
    </w:p>
    <w:p w14:paraId="444B116E" w14:textId="2C461FE9" w:rsidR="00AD44FD" w:rsidRDefault="00AD44FD" w:rsidP="00407855">
      <w:pPr>
        <w:pStyle w:val="Akapitzlist"/>
        <w:numPr>
          <w:ilvl w:val="1"/>
          <w:numId w:val="41"/>
        </w:numPr>
        <w:jc w:val="both"/>
      </w:pPr>
      <w:r w:rsidRPr="00AD44FD">
        <w:t xml:space="preserve">żądania złożenia pisemnych lub ustnych wyjaśnień w zakresie niezbędnym do ustalenia stanu faktycznego; </w:t>
      </w:r>
    </w:p>
    <w:p w14:paraId="6B2A08F0" w14:textId="1DFA945A" w:rsidR="00AD44FD" w:rsidRDefault="00AD44FD" w:rsidP="00407855">
      <w:pPr>
        <w:pStyle w:val="Akapitzlist"/>
        <w:numPr>
          <w:ilvl w:val="1"/>
          <w:numId w:val="41"/>
        </w:numPr>
        <w:jc w:val="both"/>
      </w:pPr>
      <w:r w:rsidRPr="00AD44FD">
        <w:t xml:space="preserve">wglądu do wszelkich dokumentów i wszelkich danych mających bezpośredni związek </w:t>
      </w:r>
      <w:r w:rsidR="0069264B">
        <w:t xml:space="preserve">                          </w:t>
      </w:r>
      <w:r w:rsidRPr="00AD44FD">
        <w:t>z przedmiotem kontroli oraz sporządzania ich kopii;</w:t>
      </w:r>
    </w:p>
    <w:p w14:paraId="215259FD" w14:textId="4BE44F05" w:rsidR="00407855" w:rsidRDefault="00407855" w:rsidP="00407855">
      <w:pPr>
        <w:pStyle w:val="Akapitzlist"/>
        <w:numPr>
          <w:ilvl w:val="1"/>
          <w:numId w:val="41"/>
        </w:numPr>
        <w:jc w:val="both"/>
      </w:pPr>
      <w:r w:rsidRPr="00407855">
        <w:t xml:space="preserve">przeprowadzania oględzin urządzeń i nośników oraz oględzin na stacjach klienckich używanych do przetwarzania danych osobowych. </w:t>
      </w:r>
    </w:p>
    <w:p w14:paraId="2D33DF11" w14:textId="77777777" w:rsidR="00407855" w:rsidRDefault="00407855" w:rsidP="00AD44FD">
      <w:pPr>
        <w:jc w:val="both"/>
      </w:pPr>
      <w:r w:rsidRPr="00407855">
        <w:t xml:space="preserve">17. Pisemne zawiadomienie o zamiarze przeprowadzenia kontroli powinno być przekazane Wykonawcy co najmniej 3 dni kalendarzowe przed dniem rozpoczęcia kontroli. </w:t>
      </w:r>
    </w:p>
    <w:p w14:paraId="61BC606B" w14:textId="77777777" w:rsidR="00407855" w:rsidRDefault="00407855" w:rsidP="00AD44FD">
      <w:pPr>
        <w:jc w:val="both"/>
      </w:pPr>
      <w:r w:rsidRPr="00407855">
        <w:t xml:space="preserve">18. W przypadku powzięcia przez Zamawiającego wiadomości o rażącym naruszeniu przez Wykonawcę zobowiązań wynikających z Rozporządzenia ogólnego lub z niniejszej umowy, Wykonawca umożliwi Zamawiającemu lub podmiotowi przez niego upoważnionemu, dokonanie niezapowiedzianej kontroli, w celu o którym mowa w ust.16. </w:t>
      </w:r>
    </w:p>
    <w:p w14:paraId="30FBEF22" w14:textId="60755A79" w:rsidR="00407855" w:rsidRDefault="00407855" w:rsidP="00AD44FD">
      <w:pPr>
        <w:jc w:val="both"/>
      </w:pPr>
      <w:r w:rsidRPr="00407855">
        <w:t>19. Wykonawca jest zobowiązany zastosować się do zaleceń Zamawiającego dotyczących poprawy jakości zabezpieczenia powierzonych do przetwarzania danych osobowych oraz sposobu ich przetwarzania, wynikających z przeprowadzonych</w:t>
      </w:r>
      <w:r w:rsidRPr="00407855">
        <w:t xml:space="preserve"> </w:t>
      </w:r>
      <w:r w:rsidRPr="00407855">
        <w:t>kontroli</w:t>
      </w:r>
      <w:r>
        <w:t>.</w:t>
      </w:r>
    </w:p>
    <w:p w14:paraId="14443CC9" w14:textId="77777777" w:rsidR="00407855" w:rsidRDefault="00407855" w:rsidP="00AD44FD">
      <w:pPr>
        <w:jc w:val="both"/>
      </w:pPr>
      <w:r w:rsidRPr="00407855">
        <w:t>20. Wykonawca dokumentuje wszelkie naruszenia ochrony danych osobowych, w tym okoliczności naruszenia ochrony danych osobowych, jego skutki oraz podjęte działania zaradcze.</w:t>
      </w:r>
    </w:p>
    <w:p w14:paraId="62A80095" w14:textId="77777777" w:rsidR="00407855" w:rsidRDefault="00407855" w:rsidP="00AD44FD">
      <w:pPr>
        <w:jc w:val="both"/>
      </w:pPr>
      <w:r w:rsidRPr="00407855">
        <w:t xml:space="preserve"> 21. Zamawiający powierza Wykonawcy przetwarzanie danych osobowych na okres obowiązywania umowy. </w:t>
      </w:r>
    </w:p>
    <w:p w14:paraId="3132AADE" w14:textId="77777777" w:rsidR="00407855" w:rsidRDefault="00407855" w:rsidP="00AD44FD">
      <w:pPr>
        <w:jc w:val="both"/>
      </w:pPr>
      <w:r w:rsidRPr="00407855">
        <w:t xml:space="preserve">22. Wykonawca, w przypadku wygaśnięcia, rozwiązania lub odstąpienia od umowy niezwłocznie, ale nie później niż w terminie 14 dni, zobowiązuje się – zgodnie z wyborem Zamawiającego – zwrócić Zamawiającemu lub usunąć wszelkie dane osobowe, których przetwarzanie zostało mu powierzone, w tym skutecznie usunąć je również z nośników elektronicznych pozostających w jego dyspozycji i potwierdzić powyższe przekazanym Zamawiającemu protokołem. Powyższy obowiązek nie dotyczy sytuacji, w których przepisy powszechnie obowiązujące nakazują Wykonawcy przetwarzanie danych mimo wygaśnięcia, rozwiązania lub odstąpienia od niniejszej umowy. </w:t>
      </w:r>
    </w:p>
    <w:p w14:paraId="002ABB35" w14:textId="77777777" w:rsidR="00407855" w:rsidRDefault="00407855" w:rsidP="00AD44FD">
      <w:pPr>
        <w:jc w:val="both"/>
      </w:pPr>
      <w:r w:rsidRPr="00407855">
        <w:t xml:space="preserve">23. W sprawach nieuregulowanych w niniejszym paragrafie mają zastosowanie przepisy Rozporządzenia ogólnego oraz inne powszechnie obowiązujące przepisy, w tym wydane na podstawie Rozporządzenia ogólnego. </w:t>
      </w:r>
    </w:p>
    <w:p w14:paraId="223C79A7" w14:textId="347824DB" w:rsidR="00407855" w:rsidRPr="00407855" w:rsidRDefault="00407855" w:rsidP="00AD44FD">
      <w:pPr>
        <w:jc w:val="both"/>
        <w:rPr>
          <w:b/>
          <w:bCs/>
        </w:rPr>
      </w:pPr>
      <w:r w:rsidRPr="00407855">
        <w:rPr>
          <w:b/>
          <w:bCs/>
        </w:rPr>
        <w:t>§ 10</w:t>
      </w:r>
    </w:p>
    <w:p w14:paraId="3265F816" w14:textId="77777777" w:rsidR="00407855" w:rsidRDefault="00407855" w:rsidP="00AD44FD">
      <w:pPr>
        <w:jc w:val="both"/>
      </w:pPr>
      <w:r w:rsidRPr="00407855">
        <w:t xml:space="preserve">1. Zgodnie z art. 439 ustawy </w:t>
      </w:r>
      <w:proofErr w:type="spellStart"/>
      <w:r w:rsidRPr="00407855">
        <w:t>Pzp</w:t>
      </w:r>
      <w:proofErr w:type="spellEnd"/>
      <w:r w:rsidRPr="00407855">
        <w:t xml:space="preserve">, Zamawiający wskazuje następujące zasady wprowadzenia zmian wysokości należnego wynagrodzenia Wykonawcy w przypadku zmiany kosztów związanych z realizacją zamówienia, jak niżej: </w:t>
      </w:r>
    </w:p>
    <w:p w14:paraId="34F4F280" w14:textId="63E37ADC" w:rsidR="00407855" w:rsidRDefault="00407855" w:rsidP="00407855">
      <w:pPr>
        <w:pStyle w:val="Akapitzlist"/>
        <w:numPr>
          <w:ilvl w:val="1"/>
          <w:numId w:val="43"/>
        </w:numPr>
        <w:jc w:val="both"/>
      </w:pPr>
      <w:r w:rsidRPr="00407855">
        <w:lastRenderedPageBreak/>
        <w:t>Miernikiem zmiany kosztów niezbędnych do realizacji przedmiotu umowy jest wskaźnik cen towarów i usług konsumpcyjnych podany w komunikacie Prezesa Głównego Urzędu Statystycznego na podstawie art. 94 ust. 1 pkt. 1 lit. a ustawy z dnia 17 grudnia 1998 r. o emeryturach i rentach z Funduszu Ubezpieczeń Społecznych (Dz. U. z 2025 r. poz. 1749 tj.);</w:t>
      </w:r>
    </w:p>
    <w:p w14:paraId="1FC74EC9" w14:textId="78F70750" w:rsidR="00407855" w:rsidRDefault="00407855" w:rsidP="00407855">
      <w:pPr>
        <w:pStyle w:val="Akapitzlist"/>
        <w:numPr>
          <w:ilvl w:val="1"/>
          <w:numId w:val="43"/>
        </w:numPr>
        <w:jc w:val="both"/>
      </w:pPr>
      <w:r w:rsidRPr="00407855">
        <w:t xml:space="preserve">Wykonawca i Zamawiający jest uprawniony do żądania zmiany wysokości wynagrodzenia, gdy wskaźnik cen i towarów usług konsumpcyjnych ogłoszony w ostatnim komunikacie Prezesa Głównego Urzędu Statystycznego poprzedzającym wniosek o waloryzację wynagrodzenia Wykonawcy wzrośnie/spadnie o co najmniej 5% w stosunku do wskaźnika w miesiącu zawarcia umowy . </w:t>
      </w:r>
    </w:p>
    <w:p w14:paraId="1F07B095" w14:textId="78E2FF90" w:rsidR="00407855" w:rsidRDefault="00407855" w:rsidP="00407855">
      <w:pPr>
        <w:pStyle w:val="Akapitzlist"/>
        <w:numPr>
          <w:ilvl w:val="1"/>
          <w:numId w:val="43"/>
        </w:numPr>
        <w:jc w:val="both"/>
      </w:pPr>
      <w:r w:rsidRPr="00407855">
        <w:t xml:space="preserve">Waloryzacja wynagrodzenia Wykonawcy może nastąpić nie wcześniej niż po 6 miesiącach od dnia zawarcia umowy, jedynie po ogłoszeniu przez Prezesa Głównego Urzędu Statystycznego komunikatu w sprawie zmiany wskaźnika cen i towarów usług konsumpcyjnych w kolejnych kwartałach po podpisaniu umowy. </w:t>
      </w:r>
    </w:p>
    <w:p w14:paraId="068FC813" w14:textId="0633F1E6" w:rsidR="00407855" w:rsidRDefault="00407855" w:rsidP="00407855">
      <w:pPr>
        <w:pStyle w:val="Akapitzlist"/>
        <w:numPr>
          <w:ilvl w:val="1"/>
          <w:numId w:val="43"/>
        </w:numPr>
        <w:jc w:val="both"/>
      </w:pPr>
      <w:r w:rsidRPr="00407855">
        <w:t xml:space="preserve">Strona umowy żądająca zmiany wysokości wynagrodzenia należnego Wykonawcy, przedstawia drugiej Stronie odpowiednio uzasadniony wniosek, nie później niż 60 dni od daty publikacji komunikatu Prezesa Głównego Urzędu Statystycznego, który winien zawierać opis proponowanej zmiany wraz z kalkulacją kosztów oraz sposobem sporządzenia takiej kalkulacji. </w:t>
      </w:r>
    </w:p>
    <w:p w14:paraId="45E40A17" w14:textId="7121779B" w:rsidR="00407855" w:rsidRDefault="00407855" w:rsidP="00407855">
      <w:pPr>
        <w:pStyle w:val="Akapitzlist"/>
        <w:numPr>
          <w:ilvl w:val="1"/>
          <w:numId w:val="43"/>
        </w:numPr>
        <w:jc w:val="both"/>
      </w:pPr>
      <w:r w:rsidRPr="00407855">
        <w:t xml:space="preserve">Wniosek musi zawierać dowody jednoznacznie wskazujące, że zmiana cen lub kosztów o ponad 5% w stosunku do cen lub kosztów obowiązujących w terminie składania oferty, wpłynęła na koszty wykonania zamówienia. </w:t>
      </w:r>
    </w:p>
    <w:p w14:paraId="6DD3C516" w14:textId="60A68228" w:rsidR="00407855" w:rsidRDefault="00407855" w:rsidP="00407855">
      <w:pPr>
        <w:pStyle w:val="Akapitzlist"/>
        <w:numPr>
          <w:ilvl w:val="1"/>
          <w:numId w:val="43"/>
        </w:numPr>
        <w:jc w:val="both"/>
      </w:pPr>
      <w:r w:rsidRPr="00407855">
        <w:t>W terminie 14 dni od otrzymania wniosku, o którym mowa w pkt 5), Strona umowy, której przedłożono wniosek, może zwrócić się do drugiej Strony z wezwaniem o jego uzupełnienie, poprzez przekazanie dodatkowych wyjaśnień, informacji lub dokumentów;</w:t>
      </w:r>
      <w:r>
        <w:t xml:space="preserve"> </w:t>
      </w:r>
      <w:r w:rsidRPr="00407855">
        <w:t xml:space="preserve">wnioskodawca zobowiązany jest odpowiedzieć na wezwanie wyczerpująco i zgodnie ze stanem faktycznym, w terminie 7 dni od dnia otrzymania wezwania, </w:t>
      </w:r>
    </w:p>
    <w:p w14:paraId="6680A10E" w14:textId="7FBD3B64" w:rsidR="00407855" w:rsidRDefault="00407855" w:rsidP="00407855">
      <w:pPr>
        <w:pStyle w:val="Akapitzlist"/>
        <w:numPr>
          <w:ilvl w:val="1"/>
          <w:numId w:val="43"/>
        </w:numPr>
        <w:jc w:val="both"/>
      </w:pPr>
      <w:r w:rsidRPr="00407855">
        <w:t xml:space="preserve">Strona umowy, której przedłożono wniosek, w terminie 14 dni . od otrzymania kompletnego wniosku, informacji i wyjaśnień, zajmie pisemnie stanowisko w sprawie; za dzień przekazania stanowiska, uznaje się dzień jego wysłania na adres właściwy dla doręczeń pism odpowiednio do Zamawiającego lub Wykonawcy . </w:t>
      </w:r>
    </w:p>
    <w:p w14:paraId="3AB00E63" w14:textId="1FA8E96C" w:rsidR="00407855" w:rsidRDefault="00407855" w:rsidP="00407855">
      <w:pPr>
        <w:pStyle w:val="Akapitzlist"/>
        <w:numPr>
          <w:ilvl w:val="1"/>
          <w:numId w:val="43"/>
        </w:numPr>
        <w:jc w:val="both"/>
      </w:pPr>
      <w:r w:rsidRPr="00407855">
        <w:t xml:space="preserve">Jeżeli zostanie wykazane, że zmiany ceny lub kosztów związanych z realizacją zamówienia uzasadniają zmianę wysokości wynagrodzenia należnego Wykonawcy, Strony umowy zawrą stosowny aneks do umowy, określający nową wysokość wynagrodzenia Wykonawcy, z uwzględnieniem dowiedzionych zmian. </w:t>
      </w:r>
    </w:p>
    <w:p w14:paraId="32FE87B0" w14:textId="77777777" w:rsidR="00407855" w:rsidRDefault="00407855" w:rsidP="00AD44FD">
      <w:pPr>
        <w:jc w:val="both"/>
      </w:pPr>
      <w:r w:rsidRPr="00407855">
        <w:t>2. Na podstawie art. 439 ust. 2 pkt 4 ustawy PZP, Zamawiający określa maksymalną dopuszczalną wartość zmiany wynagrodzenia należnego Wykonawcy w całym okresie realizacji zamówienia, w wyniku zastosowania postanowień o których mowa w ust. 1 na poziomie 5 % ceny wybranej oferty.</w:t>
      </w:r>
      <w:r w:rsidRPr="00407855">
        <w:t xml:space="preserve"> </w:t>
      </w:r>
    </w:p>
    <w:p w14:paraId="76AB603D" w14:textId="77777777" w:rsidR="00407855" w:rsidRDefault="00407855" w:rsidP="00AD44FD">
      <w:pPr>
        <w:jc w:val="both"/>
      </w:pPr>
      <w:r w:rsidRPr="00407855">
        <w:rPr>
          <w:b/>
          <w:bCs/>
        </w:rPr>
        <w:t>§ 11</w:t>
      </w:r>
      <w:r w:rsidRPr="00407855">
        <w:t xml:space="preserve"> </w:t>
      </w:r>
    </w:p>
    <w:p w14:paraId="0D22FE97" w14:textId="77777777" w:rsidR="00407855" w:rsidRDefault="00407855" w:rsidP="00AD44FD">
      <w:pPr>
        <w:jc w:val="both"/>
      </w:pPr>
      <w:r w:rsidRPr="00407855">
        <w:t xml:space="preserve">1. Zamawiający dopuszcza zmianę postanowień zawartej Umowy w następujących przypadkach i na określonych zasadach: </w:t>
      </w:r>
    </w:p>
    <w:p w14:paraId="5B9D751D" w14:textId="46A85260" w:rsidR="00407855" w:rsidRDefault="00407855" w:rsidP="00407855">
      <w:pPr>
        <w:pStyle w:val="Akapitzlist"/>
        <w:numPr>
          <w:ilvl w:val="1"/>
          <w:numId w:val="45"/>
        </w:numPr>
        <w:jc w:val="both"/>
      </w:pPr>
      <w:r w:rsidRPr="00407855">
        <w:lastRenderedPageBreak/>
        <w:t xml:space="preserve">dopuszczalna jest zmiana terminu realizacji przedmiotu Umowy w przypadku wystąpienia opóźnień, przerw lub przeszkód w realizacji zamówienia spowodowanych zdarzeniami niezależnymi od obu Stron, w szczególności będących skutkiem działania siły wyższej lub innych nieprzewidywalnych i niemożliwych do uniknięcia zdarzeń losowych, których wystąpienia żadna ze Stron nie mogła przewidzieć ani im zapobiec mimo dochowania należytej staranności. Zmiana terminu wymaga formy pisemnej w postaci aneksu do Umowy. </w:t>
      </w:r>
    </w:p>
    <w:p w14:paraId="772CD704" w14:textId="28CC3C95" w:rsidR="00407855" w:rsidRDefault="00407855" w:rsidP="00407855">
      <w:pPr>
        <w:pStyle w:val="Akapitzlist"/>
        <w:numPr>
          <w:ilvl w:val="1"/>
          <w:numId w:val="45"/>
        </w:numPr>
        <w:jc w:val="both"/>
      </w:pPr>
      <w:r w:rsidRPr="00407855">
        <w:t xml:space="preserve">dopuszczalna jest zmiana umożliwiająca usunięcie rozbieżności i doprecyzowanie Umowy w celu jednoznacznej interpretacji jej zapisów; </w:t>
      </w:r>
    </w:p>
    <w:p w14:paraId="0B0CB393" w14:textId="11C43E64" w:rsidR="00407855" w:rsidRDefault="00407855" w:rsidP="00407855">
      <w:pPr>
        <w:pStyle w:val="Akapitzlist"/>
        <w:numPr>
          <w:ilvl w:val="1"/>
          <w:numId w:val="45"/>
        </w:numPr>
        <w:jc w:val="both"/>
      </w:pPr>
      <w:r w:rsidRPr="00407855">
        <w:t xml:space="preserve">dopuszczalna jest zmiana istotnej treści Umowy, w przypadku zmiany przepisów prawa obowiązujących w dniu zawarcia Umowy; </w:t>
      </w:r>
    </w:p>
    <w:p w14:paraId="5CCDC290" w14:textId="77777777" w:rsidR="00D84B70" w:rsidRDefault="00407855" w:rsidP="00407855">
      <w:pPr>
        <w:pStyle w:val="Akapitzlist"/>
        <w:numPr>
          <w:ilvl w:val="1"/>
          <w:numId w:val="45"/>
        </w:numPr>
        <w:jc w:val="both"/>
      </w:pPr>
      <w:r w:rsidRPr="00407855">
        <w:t>dopuszczalna jest zmiana istotnej treści Umowy, w przypadku zawarcia</w:t>
      </w:r>
      <w:r w:rsidR="00D84B70">
        <w:t xml:space="preserve"> </w:t>
      </w:r>
      <w:r w:rsidR="00D84B70" w:rsidRPr="00D84B70">
        <w:t>Umowy z osobą fizyczną, dostosowując zapisy do obowiązujących w tym zakresie przepisów prawnych;</w:t>
      </w:r>
    </w:p>
    <w:p w14:paraId="63B5804C" w14:textId="77777777" w:rsidR="00D84B70" w:rsidRDefault="00D84B70" w:rsidP="00407855">
      <w:pPr>
        <w:pStyle w:val="Akapitzlist"/>
        <w:numPr>
          <w:ilvl w:val="1"/>
          <w:numId w:val="45"/>
        </w:numPr>
        <w:jc w:val="both"/>
      </w:pPr>
      <w:r w:rsidRPr="00D84B70">
        <w:t xml:space="preserve">dopuszczalna jest zmiana Umowy jeżeli jej wprowadzenie jest konieczne dla prawidłowej realizacji projektu i wynika z decyzji krajowych lub zagranicznych Instytucji Zarządzających i monitorujących realizację projektu; </w:t>
      </w:r>
    </w:p>
    <w:p w14:paraId="42B327A3" w14:textId="77777777" w:rsidR="00D84B70" w:rsidRDefault="00D84B70" w:rsidP="00407855">
      <w:pPr>
        <w:pStyle w:val="Akapitzlist"/>
        <w:numPr>
          <w:ilvl w:val="1"/>
          <w:numId w:val="45"/>
        </w:numPr>
        <w:jc w:val="both"/>
      </w:pPr>
      <w:r w:rsidRPr="00D84B70">
        <w:t xml:space="preserve">wystąpienia okoliczności wskazanych w § 10 Umowy, dotyczących waloryzacji wynagrodzenia i spełnienia warunków określonych w tym paragrafie Umowy. Warunkiem dokonania zmiany będzie skierowanie do Zamawiającego pisemnego wniosku Wykonawcy zawierającego uzasadnienie i szczegółowy sposób wyliczenia nowych cen oraz wpływ zmian na wynagrodzenie wykonawcy. Zmiana wynagrodzenia będzie mogła nastąpić w kolejnym miesiącu od dnia wprowadzenia zmian, </w:t>
      </w:r>
    </w:p>
    <w:p w14:paraId="1413D233" w14:textId="77777777" w:rsidR="00D84B70" w:rsidRDefault="00D84B70" w:rsidP="00407855">
      <w:pPr>
        <w:pStyle w:val="Akapitzlist"/>
        <w:numPr>
          <w:ilvl w:val="1"/>
          <w:numId w:val="45"/>
        </w:numPr>
        <w:jc w:val="both"/>
      </w:pPr>
      <w:r w:rsidRPr="00D84B70">
        <w:t xml:space="preserve">zamawiający przewiduje możliwość zmiany wysokości wynagrodzenia wykonawcy, na skutek zmiany przepisów prawa (w rozumieniu przepisów art. 436 pkt. 4 lit. b) ustawy </w:t>
      </w:r>
      <w:proofErr w:type="spellStart"/>
      <w:r w:rsidRPr="00D84B70">
        <w:t>Pzp</w:t>
      </w:r>
      <w:proofErr w:type="spellEnd"/>
      <w:r w:rsidRPr="00D84B70">
        <w:t xml:space="preserve">), w zakresie: </w:t>
      </w:r>
    </w:p>
    <w:p w14:paraId="10F6D9C8" w14:textId="6638A758" w:rsidR="00D84B70" w:rsidRDefault="00D84B70" w:rsidP="00D84B70">
      <w:pPr>
        <w:pStyle w:val="Akapitzlist"/>
        <w:numPr>
          <w:ilvl w:val="2"/>
          <w:numId w:val="47"/>
        </w:numPr>
        <w:jc w:val="both"/>
      </w:pPr>
      <w:r w:rsidRPr="00D84B70">
        <w:t xml:space="preserve">stawki podatku od towarów i usług – wynagrodzenie Wykonawcy będzie podlegać zmianie w trakcie obowiązywania umowy w przypadku ustawowej zmiany stawki podatku od towarów i usług i będzie się odnosić wyłącznie do części przedmiotu umowy realizowanej, zgodnie z terminami ustalonymi umową po dniu wejścia w życie przepisów zmieniających stawkę podatku od towarów i usług oraz wyłącznie do części przedmiotu umowy, do której zastosowanie znajdzie zmiana stawki podatku od towarów i usług. Warunkiem dokonania takiej zmiany będzie skierowanie do Zamawiającego pisemnego wniosku Wykonawcy zawierającego uzasadnienie i szczegółowy sposób wyliczenia nowych cen. Zmiana wynagrodzenia będzie mogła nastąpić po upływie miesiąca od dnia wprowadzenia nowych stawek podatku od towarów i usług, </w:t>
      </w:r>
    </w:p>
    <w:p w14:paraId="12D0CAD8" w14:textId="3BFC4698" w:rsidR="00D84B70" w:rsidRPr="00D84B70" w:rsidRDefault="00D84B70" w:rsidP="00D84B70">
      <w:pPr>
        <w:pStyle w:val="Akapitzlist"/>
        <w:numPr>
          <w:ilvl w:val="2"/>
          <w:numId w:val="47"/>
        </w:numPr>
        <w:jc w:val="both"/>
      </w:pPr>
      <w:r w:rsidRPr="00D84B70">
        <w:t>minimalnego wynagrodzenia za pracę albo wysokości minimalnej stawki godzinowej, ustalonych na podstawie przepisów ustawy z dnia 10 października 2002 r. o minimalnym wynagrodzeniu za pracę - Zamawiający przewiduje zmianę umowy w części dot. wynagrodzenia Wykonawcy, powstałej w wyniku ustawowej zmiany minimalnego wynagrodzenia dla udokumentowanej przez wykonawcę</w:t>
      </w:r>
      <w:r w:rsidRPr="00D84B70">
        <w:t xml:space="preserve"> </w:t>
      </w:r>
      <w:r w:rsidRPr="00D84B70">
        <w:t xml:space="preserve">ilości zatrudnionych osób biorących udział w realizacji przedmiotu umowy. Warunkiem dokonania takiej zmiany będzie skierowanie do Zamawiającego pisemnego wniosku Wykonawcy zawierającego uzasadnienie i szczegółowy sposób wyliczenia nowych cen oraz wpływ zmiany na wynagrodzenie wykonawcy. </w:t>
      </w:r>
      <w:r w:rsidRPr="00D84B70">
        <w:lastRenderedPageBreak/>
        <w:t xml:space="preserve">Zmiana wynagrodzenia będzie mogła nastąpić po upływie miesiąca od dnia wprowadzenia nowej kwoty minimalnego wynagrodzenia za pracę; </w:t>
      </w:r>
    </w:p>
    <w:p w14:paraId="4E182636" w14:textId="582D0EE8" w:rsidR="00D84B70" w:rsidRPr="00D84B70" w:rsidRDefault="00D84B70" w:rsidP="00D84B70">
      <w:pPr>
        <w:pStyle w:val="Akapitzlist"/>
        <w:numPr>
          <w:ilvl w:val="2"/>
          <w:numId w:val="47"/>
        </w:numPr>
        <w:jc w:val="both"/>
      </w:pPr>
      <w:r w:rsidRPr="00D84B70">
        <w:t xml:space="preserve">zasad podlegania ubezpieczeniom społecznym lub ubezpieczeniu zdrowotnemu lub wysokości stawki składki na ubezpieczenia społeczne lub zdrowotne. Warunkiem dokonania zmiany będzie skierowanie do Zamawiającego pisemnego wniosku wykonawcy zawierającego uzasadnienie i szczegółowy sposób wyliczenia nowych cen oraz wpływ zmian na wynagrodzenie wykonawcy. Zmiana wynagrodzenia będzie mogła nastąpić po upływie miesiąca od dnia wprowadzenia zmian; </w:t>
      </w:r>
    </w:p>
    <w:p w14:paraId="0AF27A25" w14:textId="718D4C31" w:rsidR="00407855" w:rsidRDefault="00D84B70" w:rsidP="00D84B70">
      <w:pPr>
        <w:pStyle w:val="Akapitzlist"/>
        <w:numPr>
          <w:ilvl w:val="2"/>
          <w:numId w:val="47"/>
        </w:numPr>
        <w:jc w:val="both"/>
      </w:pPr>
      <w:r w:rsidRPr="00D84B70">
        <w:t xml:space="preserve">zasad gromadzenia i wysokości wpłat do pracowniczych planów kapitałowych, </w:t>
      </w:r>
      <w:r>
        <w:t xml:space="preserve">                        </w:t>
      </w:r>
      <w:r w:rsidRPr="00D84B70">
        <w:t xml:space="preserve">o których mowa w ustawie z dnia 4 października 2018 r. o pracowniczych planach kapitałowych – wynagrodzenie wykonawcy będzie podlegać zmianie w trakcie obowiązywania umowy w przypadku ustawowej zmiany zasad gromadzenia </w:t>
      </w:r>
      <w:r>
        <w:t xml:space="preserve">                                 </w:t>
      </w:r>
      <w:r w:rsidRPr="00D84B70">
        <w:t xml:space="preserve">i wysokości wpłat do pracowniczych planów kapitałowych, o których mowa w ustawie z dnia 4 października 2018 r. o pracowniczych planach kapitałowych </w:t>
      </w:r>
      <w:r>
        <w:t xml:space="preserve">                                 </w:t>
      </w:r>
      <w:r w:rsidRPr="00D84B70">
        <w:t xml:space="preserve">i będzie się odnosić wyłącznie do części przedmiotu umowy realizowanej, zgodnie z terminami ustalonymi umową, po dniu wejścia w życie przepisów zmieniających zasady gromadzenia i wysokości wpłat do pracowniczych planów kapitałowych oraz wyłącznie do części przedmiotu umowy, do której zastosowanie znajdzie zmiana. Warunkiem dokonania takiej zmiany będzie skierowanie do Zamawiającego pisemnego wniosku wykonawcy zawierającego uzasadnienie </w:t>
      </w:r>
      <w:r>
        <w:t xml:space="preserve">                           </w:t>
      </w:r>
      <w:r w:rsidRPr="00D84B70">
        <w:t>i szczegółowy sposób wyliczenia nowych cen. Zmiana wynagrodzenia będzie mogła nastąpić po upływie miesiąca od dnia wprowadzenia nowych zasad gromadzenia i wysokości wpłat do pracowniczych planów kapitałowych.</w:t>
      </w:r>
    </w:p>
    <w:p w14:paraId="51708348" w14:textId="77777777" w:rsidR="00D84B70" w:rsidRDefault="00D84B70" w:rsidP="00D84B70">
      <w:pPr>
        <w:jc w:val="both"/>
      </w:pPr>
      <w:r w:rsidRPr="00D84B70">
        <w:t>2. Jeżeli ww. zmiany będą miały wpływ na koszty wykonania zamówienia przez Wykonawcę.</w:t>
      </w:r>
    </w:p>
    <w:p w14:paraId="3461B7D2" w14:textId="77777777" w:rsidR="00D84B70" w:rsidRDefault="00D84B70" w:rsidP="00D84B70">
      <w:pPr>
        <w:jc w:val="both"/>
      </w:pPr>
      <w:r w:rsidRPr="00D84B70">
        <w:t xml:space="preserve">3. Każda zmiana do Umowy wymaga formy pisemnej i musi być dokonana poprzez sporządzenie zmiany do Umowy – aneksu – pod rygorem nieważności. </w:t>
      </w:r>
    </w:p>
    <w:p w14:paraId="5C73196D" w14:textId="77777777" w:rsidR="00D84B70" w:rsidRDefault="00D84B70" w:rsidP="00D84B70">
      <w:pPr>
        <w:jc w:val="both"/>
      </w:pPr>
      <w:r w:rsidRPr="00D84B70">
        <w:rPr>
          <w:b/>
          <w:bCs/>
        </w:rPr>
        <w:t>§ 12</w:t>
      </w:r>
      <w:r w:rsidRPr="00D84B70">
        <w:t xml:space="preserve"> Spory mogące wyniknąć z realizacji niniejszej Umowy będą rozstrzygane przez Sąd właściwy miejscowo dla siedziby Zamawiającego. </w:t>
      </w:r>
    </w:p>
    <w:p w14:paraId="0242DA51" w14:textId="77777777" w:rsidR="00D84B70" w:rsidRDefault="00D84B70" w:rsidP="00D84B70">
      <w:pPr>
        <w:jc w:val="both"/>
      </w:pPr>
      <w:r w:rsidRPr="00D84B70">
        <w:rPr>
          <w:b/>
          <w:bCs/>
        </w:rPr>
        <w:t>§ 13</w:t>
      </w:r>
      <w:r w:rsidRPr="00D84B70">
        <w:t xml:space="preserve"> Umowę sporządzono w dwóch jednobrzmiących egzemplarzach, jeden egzemplarz dla Zamawiającego oraz jeden dla Wykonawcy. W przypadku zawarcia Umowy w formie elektronicznej dokument sporządza się w jednym pliku cyfrowym, który podpisany przez obie Strony stanowi oryginał dla każdej ze stron. </w:t>
      </w:r>
    </w:p>
    <w:p w14:paraId="6C59A137" w14:textId="77777777" w:rsidR="00D84B70" w:rsidRDefault="00D84B70" w:rsidP="00D84B70">
      <w:pPr>
        <w:jc w:val="both"/>
      </w:pPr>
    </w:p>
    <w:p w14:paraId="76418B8F" w14:textId="77777777" w:rsidR="00D84B70" w:rsidRDefault="00D84B70" w:rsidP="00D84B70">
      <w:pPr>
        <w:jc w:val="both"/>
      </w:pPr>
    </w:p>
    <w:p w14:paraId="04BBA5D1" w14:textId="27939298" w:rsidR="00D84B70" w:rsidRDefault="00D84B70" w:rsidP="00D84B70">
      <w:pPr>
        <w:jc w:val="both"/>
      </w:pPr>
      <w:r w:rsidRPr="00D84B70">
        <w:t>……………………………………….</w:t>
      </w:r>
      <w:r>
        <w:t xml:space="preserve">                                                                    </w:t>
      </w:r>
      <w:r w:rsidRPr="00D84B70">
        <w:t xml:space="preserve"> ………………………………………….. </w:t>
      </w:r>
    </w:p>
    <w:p w14:paraId="2FE545CB" w14:textId="75360E5E" w:rsidR="00D84B70" w:rsidRDefault="00D84B70" w:rsidP="00D84B70">
      <w:pPr>
        <w:jc w:val="both"/>
      </w:pPr>
      <w:r w:rsidRPr="00D84B70">
        <w:t xml:space="preserve">Miejsce, data i podpis Wykonawcy </w:t>
      </w:r>
      <w:r>
        <w:t xml:space="preserve">                                                      </w:t>
      </w:r>
      <w:r w:rsidRPr="00D84B70">
        <w:t xml:space="preserve">Miejsce, data i podpis Zamawiającego </w:t>
      </w:r>
    </w:p>
    <w:p w14:paraId="0ED9A247" w14:textId="636B8BF6" w:rsidR="00D84B70" w:rsidRDefault="00D84B70" w:rsidP="00D84B70">
      <w:pPr>
        <w:jc w:val="both"/>
        <w:rPr>
          <w:sz w:val="20"/>
          <w:szCs w:val="20"/>
        </w:rPr>
      </w:pPr>
      <w:r w:rsidRPr="00707099">
        <w:rPr>
          <w:sz w:val="20"/>
          <w:szCs w:val="20"/>
        </w:rPr>
        <w:t>Załączniki: 1) Protokół zdawczo-odbiorczy.</w:t>
      </w:r>
    </w:p>
    <w:p w14:paraId="17C452D7" w14:textId="77777777" w:rsidR="00707099" w:rsidRDefault="00707099" w:rsidP="00D84B70">
      <w:pPr>
        <w:jc w:val="both"/>
        <w:rPr>
          <w:sz w:val="20"/>
          <w:szCs w:val="20"/>
        </w:rPr>
      </w:pPr>
    </w:p>
    <w:p w14:paraId="45ABD970" w14:textId="26E23716" w:rsidR="00707099" w:rsidRPr="00707099" w:rsidRDefault="00707099" w:rsidP="00D84B70">
      <w:pPr>
        <w:jc w:val="both"/>
      </w:pPr>
      <w:r w:rsidRPr="00707099">
        <w:lastRenderedPageBreak/>
        <w:t xml:space="preserve">Załącznik nr 1 do Umowy nr … z dnia … OZP …. </w:t>
      </w:r>
      <w:r w:rsidRPr="00707099">
        <w:t xml:space="preserve">                                                                                                   </w:t>
      </w:r>
      <w:r w:rsidRPr="00707099">
        <w:t xml:space="preserve">WZÓR </w:t>
      </w:r>
    </w:p>
    <w:p w14:paraId="541EF2B5" w14:textId="77777777" w:rsidR="00707099" w:rsidRPr="00707099" w:rsidRDefault="00707099" w:rsidP="00D84B70">
      <w:pPr>
        <w:jc w:val="both"/>
      </w:pPr>
    </w:p>
    <w:p w14:paraId="637F1993" w14:textId="77777777" w:rsidR="00707099" w:rsidRPr="00707099" w:rsidRDefault="00707099" w:rsidP="00D84B70">
      <w:pPr>
        <w:jc w:val="both"/>
      </w:pPr>
      <w:r w:rsidRPr="00707099">
        <w:t xml:space="preserve">Protokół zdawczo – odbiorczy sporządzony w dniu…………………… </w:t>
      </w:r>
    </w:p>
    <w:p w14:paraId="3A9DE6FC" w14:textId="77777777" w:rsidR="00707099" w:rsidRPr="00707099" w:rsidRDefault="00707099" w:rsidP="00D84B70">
      <w:pPr>
        <w:jc w:val="both"/>
      </w:pPr>
      <w:r w:rsidRPr="00707099">
        <w:t xml:space="preserve">1. Zamawiający: </w:t>
      </w:r>
      <w:r w:rsidRPr="00707099">
        <w:t>Miejsko-Gminny Ośrodek Pomocy Społecznej w Gryfowie Śląskim</w:t>
      </w:r>
      <w:r w:rsidRPr="00707099">
        <w:t xml:space="preserve"> potwierdza wykonanie usługi polegającej na </w:t>
      </w:r>
      <w:r w:rsidRPr="00707099">
        <w:t>realizacji warsztatów:</w:t>
      </w:r>
    </w:p>
    <w:p w14:paraId="5FCBCCAA" w14:textId="0A1505D8" w:rsidR="00707099" w:rsidRPr="00707099" w:rsidRDefault="00707099" w:rsidP="00707099">
      <w:pPr>
        <w:jc w:val="both"/>
      </w:pPr>
      <w:r w:rsidRPr="00707099">
        <w:t>A.</w:t>
      </w:r>
      <w:r w:rsidRPr="00707099">
        <w:tab/>
        <w:t xml:space="preserve">  część I -  Warsztaty dla rodziców „Szkoła odpowiedzialności dla rodziców”</w:t>
      </w:r>
      <w:r w:rsidRPr="00707099">
        <w:t>*</w:t>
      </w:r>
    </w:p>
    <w:p w14:paraId="287776CB" w14:textId="638DD681" w:rsidR="00707099" w:rsidRPr="00707099" w:rsidRDefault="00707099" w:rsidP="00707099">
      <w:pPr>
        <w:jc w:val="both"/>
      </w:pPr>
      <w:r w:rsidRPr="00707099">
        <w:t>B.</w:t>
      </w:r>
      <w:r w:rsidRPr="00707099">
        <w:tab/>
        <w:t xml:space="preserve"> część II - Warsztaty i treningi kompetencji psychospołecznych dla dzieci i młodzieży</w:t>
      </w:r>
      <w:r w:rsidRPr="00707099">
        <w:t>*</w:t>
      </w:r>
    </w:p>
    <w:p w14:paraId="439D62A1" w14:textId="77777777" w:rsidR="00C77F5C" w:rsidRDefault="00707099" w:rsidP="00D84B70">
      <w:pPr>
        <w:jc w:val="both"/>
      </w:pPr>
      <w:r w:rsidRPr="00707099">
        <w:t>„</w:t>
      </w:r>
      <w:r w:rsidRPr="00707099">
        <w:t xml:space="preserve">w projekcie pn.: </w:t>
      </w:r>
      <w:r w:rsidR="00C77F5C" w:rsidRPr="00C77F5C">
        <w:t>„</w:t>
      </w:r>
      <w:r w:rsidR="00C77F5C" w:rsidRPr="00C77F5C">
        <w:rPr>
          <w:b/>
          <w:bCs/>
        </w:rPr>
        <w:t>Mocna Rodzina - Mocna Gmina</w:t>
      </w:r>
      <w:r w:rsidR="00C77F5C" w:rsidRPr="00C77F5C">
        <w:t xml:space="preserve">" w ramach </w:t>
      </w:r>
      <w:r w:rsidR="00C77F5C" w:rsidRPr="00C77F5C">
        <w:rPr>
          <w:b/>
          <w:bCs/>
        </w:rPr>
        <w:t xml:space="preserve">Priorytetu 7 </w:t>
      </w:r>
      <w:r w:rsidR="00C77F5C" w:rsidRPr="00C77F5C">
        <w:t xml:space="preserve">„Fundusze Europejskie na rzecz rynku pracy i włączenia społecznego na Dolnym Śląsku </w:t>
      </w:r>
      <w:r w:rsidR="00C77F5C" w:rsidRPr="00C77F5C">
        <w:rPr>
          <w:b/>
          <w:bCs/>
        </w:rPr>
        <w:t>Działanie 7.8 „Wspieranie włączenia społecznego”</w:t>
      </w:r>
      <w:r w:rsidR="00C77F5C">
        <w:rPr>
          <w:b/>
          <w:bCs/>
        </w:rPr>
        <w:t xml:space="preserve"> </w:t>
      </w:r>
      <w:r w:rsidR="00C77F5C" w:rsidRPr="00C77F5C">
        <w:t>Programu Fundusze Europejskie dla Dolnego Śląska 2021 – 2027</w:t>
      </w:r>
      <w:r w:rsidR="00C77F5C">
        <w:t xml:space="preserve"> w</w:t>
      </w:r>
      <w:r w:rsidR="00C77F5C" w:rsidRPr="00C77F5C">
        <w:t>spółfinansowanego ze Środków Europejskiego Funduszu Społecznego Plus.</w:t>
      </w:r>
      <w:r w:rsidRPr="00707099">
        <w:t xml:space="preserve">, przez </w:t>
      </w:r>
    </w:p>
    <w:p w14:paraId="14EEBAD4" w14:textId="4460760B" w:rsidR="00C77F5C" w:rsidRDefault="00707099" w:rsidP="00D84B70">
      <w:pPr>
        <w:jc w:val="both"/>
      </w:pPr>
      <w:r w:rsidRPr="00707099">
        <w:t xml:space="preserve">Wykonawcę: …………………………………………………………………………………………… </w:t>
      </w:r>
    </w:p>
    <w:p w14:paraId="23E93344" w14:textId="5286425D" w:rsidR="00C77F5C" w:rsidRDefault="00707099" w:rsidP="00D84B70">
      <w:pPr>
        <w:jc w:val="both"/>
      </w:pPr>
      <w:r w:rsidRPr="00707099">
        <w:t xml:space="preserve">w </w:t>
      </w:r>
      <w:r w:rsidR="00C77F5C">
        <w:t>miesiącu</w:t>
      </w:r>
      <w:r w:rsidRPr="00707099">
        <w:t>: ……………………..</w:t>
      </w:r>
      <w:r w:rsidR="00C77F5C">
        <w:t xml:space="preserve"> 20…………r.  ilość zrealizowanych godzin…………………………………..</w:t>
      </w:r>
    </w:p>
    <w:p w14:paraId="14B46FFE" w14:textId="77777777" w:rsidR="00C77F5C" w:rsidRDefault="00707099" w:rsidP="00D84B70">
      <w:pPr>
        <w:jc w:val="both"/>
      </w:pPr>
      <w:r w:rsidRPr="00707099">
        <w:t xml:space="preserve">2. Przedstawiciel Zamawiającego uczestniczący w odbiorze …………………………………. </w:t>
      </w:r>
    </w:p>
    <w:p w14:paraId="4DDA190B" w14:textId="77777777" w:rsidR="00C77F5C" w:rsidRDefault="00707099" w:rsidP="00D84B70">
      <w:pPr>
        <w:jc w:val="both"/>
      </w:pPr>
      <w:r w:rsidRPr="00707099">
        <w:t>3. Przedstawiciel Wykonawcy ………………………………………………………………………………</w:t>
      </w:r>
    </w:p>
    <w:p w14:paraId="61F7E7AC" w14:textId="77777777" w:rsidR="00C77F5C" w:rsidRDefault="00707099" w:rsidP="00D84B70">
      <w:pPr>
        <w:jc w:val="both"/>
      </w:pPr>
      <w:r w:rsidRPr="00707099">
        <w:t xml:space="preserve"> 4. Uwagi Stron: </w:t>
      </w:r>
    </w:p>
    <w:p w14:paraId="79DA1388" w14:textId="77777777" w:rsidR="00C77F5C" w:rsidRDefault="00707099" w:rsidP="00D84B70">
      <w:pPr>
        <w:jc w:val="both"/>
      </w:pPr>
      <w:r w:rsidRPr="00707099">
        <w:t xml:space="preserve">…………………………………………………………………………………………………………………………… …………………………………………………………………………………………………………………………… …………………………………………………………………………………………………………………………… </w:t>
      </w:r>
    </w:p>
    <w:p w14:paraId="7F3BB35F" w14:textId="31915832" w:rsidR="00C77F5C" w:rsidRDefault="00707099" w:rsidP="00D84B70">
      <w:pPr>
        <w:jc w:val="both"/>
      </w:pPr>
      <w:r w:rsidRPr="00707099">
        <w:t xml:space="preserve">5. </w:t>
      </w:r>
      <w:r w:rsidR="00C77F5C">
        <w:t>Podpisy:</w:t>
      </w:r>
    </w:p>
    <w:p w14:paraId="03F32121" w14:textId="77777777" w:rsidR="00C77F5C" w:rsidRDefault="00C77F5C" w:rsidP="00D84B70">
      <w:pPr>
        <w:jc w:val="both"/>
      </w:pPr>
    </w:p>
    <w:p w14:paraId="47951D69" w14:textId="77777777" w:rsidR="00C77F5C" w:rsidRDefault="00C77F5C" w:rsidP="00D84B70">
      <w:pPr>
        <w:jc w:val="both"/>
      </w:pPr>
    </w:p>
    <w:p w14:paraId="4720DA09" w14:textId="5ED616F5" w:rsidR="00C77F5C" w:rsidRDefault="00707099" w:rsidP="00D84B70">
      <w:pPr>
        <w:jc w:val="both"/>
      </w:pPr>
      <w:r w:rsidRPr="00707099">
        <w:t xml:space="preserve">……………………………… </w:t>
      </w:r>
      <w:r w:rsidR="00C77F5C">
        <w:t xml:space="preserve">                                                                                                             </w:t>
      </w:r>
      <w:r w:rsidRPr="00707099">
        <w:t xml:space="preserve">………………………... </w:t>
      </w:r>
    </w:p>
    <w:p w14:paraId="6FB3E7E4" w14:textId="6AAD34E1" w:rsidR="00707099" w:rsidRPr="00C77F5C" w:rsidRDefault="00C77F5C" w:rsidP="00D84B70">
      <w:pPr>
        <w:jc w:val="both"/>
        <w:rPr>
          <w:b/>
          <w:bCs/>
        </w:rPr>
      </w:pPr>
      <w:r>
        <w:t xml:space="preserve">    </w:t>
      </w:r>
      <w:r w:rsidR="00707099" w:rsidRPr="00707099">
        <w:t xml:space="preserve">Wykonawca </w:t>
      </w:r>
      <w:r>
        <w:t xml:space="preserve">                                                                                                                                        </w:t>
      </w:r>
      <w:r w:rsidR="00707099" w:rsidRPr="00707099">
        <w:t>Zamawiający</w:t>
      </w:r>
    </w:p>
    <w:p w14:paraId="6481462E" w14:textId="77777777" w:rsidR="00407855" w:rsidRDefault="00407855" w:rsidP="00AD44FD">
      <w:pPr>
        <w:jc w:val="both"/>
      </w:pPr>
    </w:p>
    <w:p w14:paraId="4BADBD08" w14:textId="77777777" w:rsidR="00707099" w:rsidRDefault="00707099" w:rsidP="00AD44FD">
      <w:pPr>
        <w:jc w:val="both"/>
      </w:pPr>
    </w:p>
    <w:p w14:paraId="386E4D04" w14:textId="1489E25F" w:rsidR="00707099" w:rsidRDefault="00707099" w:rsidP="00AD44FD">
      <w:pPr>
        <w:jc w:val="both"/>
        <w:rPr>
          <w:sz w:val="18"/>
          <w:szCs w:val="18"/>
        </w:rPr>
      </w:pPr>
      <w:r>
        <w:t>*</w:t>
      </w:r>
      <w:r w:rsidRPr="00707099">
        <w:rPr>
          <w:sz w:val="18"/>
          <w:szCs w:val="18"/>
        </w:rPr>
        <w:t>niepotrzebne skreślić</w:t>
      </w:r>
    </w:p>
    <w:p w14:paraId="52711AE0" w14:textId="3C6583BD" w:rsidR="00C77F5C" w:rsidRPr="00707099" w:rsidRDefault="00C77F5C" w:rsidP="00AD44FD">
      <w:pPr>
        <w:jc w:val="both"/>
        <w:rPr>
          <w:sz w:val="18"/>
          <w:szCs w:val="18"/>
        </w:rPr>
      </w:pPr>
      <w:r>
        <w:rPr>
          <w:sz w:val="18"/>
          <w:szCs w:val="18"/>
        </w:rPr>
        <w:t>W załączeniu zestawienie indywidualnego czasu pracy trenerów/szkoleniowców/specjalistów.</w:t>
      </w:r>
    </w:p>
    <w:sectPr w:rsidR="00C77F5C" w:rsidRPr="00707099" w:rsidSect="0084195F">
      <w:headerReference w:type="default" r:id="rId12"/>
      <w:footerReference w:type="default" r:id="rId13"/>
      <w:pgSz w:w="11906" w:h="16838"/>
      <w:pgMar w:top="1417" w:right="1417" w:bottom="1417" w:left="1417" w:header="708"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5C9EF8" w14:textId="77777777" w:rsidR="00492E1F" w:rsidRDefault="00492E1F" w:rsidP="003D11FE">
      <w:pPr>
        <w:spacing w:after="0" w:line="240" w:lineRule="auto"/>
      </w:pPr>
      <w:r>
        <w:separator/>
      </w:r>
    </w:p>
  </w:endnote>
  <w:endnote w:type="continuationSeparator" w:id="0">
    <w:p w14:paraId="5A74D4D5" w14:textId="77777777" w:rsidR="00492E1F" w:rsidRDefault="00492E1F" w:rsidP="003D11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9F75B4" w14:textId="092CDA34" w:rsidR="007D52CF" w:rsidRPr="007D52CF" w:rsidRDefault="007D52CF" w:rsidP="007D52CF">
    <w:pPr>
      <w:pStyle w:val="Stopka"/>
    </w:pPr>
    <w:r w:rsidRPr="007D52CF">
      <w:rPr>
        <w:noProof/>
      </w:rPr>
      <w:drawing>
        <wp:inline distT="0" distB="0" distL="0" distR="0" wp14:anchorId="24B56990" wp14:editId="7DF3B327">
          <wp:extent cx="5760720" cy="688340"/>
          <wp:effectExtent l="0" t="0" r="0" b="0"/>
          <wp:docPr id="119277109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688340"/>
                  </a:xfrm>
                  <a:prstGeom prst="rect">
                    <a:avLst/>
                  </a:prstGeom>
                  <a:noFill/>
                  <a:ln>
                    <a:noFill/>
                  </a:ln>
                </pic:spPr>
              </pic:pic>
            </a:graphicData>
          </a:graphic>
        </wp:inline>
      </w:drawing>
    </w:r>
  </w:p>
  <w:p w14:paraId="672C5635" w14:textId="27D6D1B9" w:rsidR="00D46381" w:rsidRPr="007D52CF" w:rsidRDefault="00D46381" w:rsidP="007D52C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7B0537" w14:textId="77777777" w:rsidR="00492E1F" w:rsidRDefault="00492E1F" w:rsidP="003D11FE">
      <w:pPr>
        <w:spacing w:after="0" w:line="240" w:lineRule="auto"/>
      </w:pPr>
      <w:r>
        <w:separator/>
      </w:r>
    </w:p>
  </w:footnote>
  <w:footnote w:type="continuationSeparator" w:id="0">
    <w:p w14:paraId="3228E1BD" w14:textId="77777777" w:rsidR="00492E1F" w:rsidRDefault="00492E1F" w:rsidP="003D11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03A4FE" w14:textId="2F41398A" w:rsidR="00D46381" w:rsidRPr="00D46381" w:rsidRDefault="00D46381" w:rsidP="00D46381">
    <w:pPr>
      <w:pStyle w:val="Nagwek"/>
    </w:pPr>
    <w:r w:rsidRPr="00D46381">
      <w:rPr>
        <w:noProof/>
      </w:rPr>
      <w:drawing>
        <wp:inline distT="0" distB="0" distL="0" distR="0" wp14:anchorId="1C7BD769" wp14:editId="6BF303D2">
          <wp:extent cx="5760720" cy="793115"/>
          <wp:effectExtent l="0" t="0" r="0" b="0"/>
          <wp:docPr id="153742367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793115"/>
                  </a:xfrm>
                  <a:prstGeom prst="rect">
                    <a:avLst/>
                  </a:prstGeom>
                  <a:noFill/>
                  <a:ln>
                    <a:noFill/>
                  </a:ln>
                </pic:spPr>
              </pic:pic>
            </a:graphicData>
          </a:graphic>
        </wp:inline>
      </w:drawing>
    </w:r>
  </w:p>
  <w:p w14:paraId="273E5B26" w14:textId="744920DF" w:rsidR="003D11FE" w:rsidRDefault="003D11FE">
    <w:pPr>
      <w:pStyle w:val="Nagwek"/>
    </w:pPr>
    <w:r>
      <w:ptab w:relativeTo="margin" w:alignment="center"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459F3"/>
    <w:multiLevelType w:val="hybridMultilevel"/>
    <w:tmpl w:val="3A484C80"/>
    <w:lvl w:ilvl="0" w:tplc="FFFFFFFF">
      <w:start w:val="1"/>
      <w:numFmt w:val="decimal"/>
      <w:lvlText w:val="%1)"/>
      <w:lvlJc w:val="left"/>
      <w:pPr>
        <w:ind w:left="720" w:hanging="360"/>
      </w:pPr>
    </w:lvl>
    <w:lvl w:ilvl="1" w:tplc="04150011">
      <w:start w:val="1"/>
      <w:numFmt w:val="decimal"/>
      <w:lvlText w:val="%2)"/>
      <w:lvlJc w:val="left"/>
      <w:pPr>
        <w:ind w:left="643"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7418DE"/>
    <w:multiLevelType w:val="hybridMultilevel"/>
    <w:tmpl w:val="67A6DB34"/>
    <w:lvl w:ilvl="0" w:tplc="04150005">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 w15:restartNumberingAfterBreak="0">
    <w:nsid w:val="07213E5B"/>
    <w:multiLevelType w:val="hybridMultilevel"/>
    <w:tmpl w:val="C0E83AD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B8F26D7"/>
    <w:multiLevelType w:val="hybridMultilevel"/>
    <w:tmpl w:val="322073CC"/>
    <w:lvl w:ilvl="0" w:tplc="04150011">
      <w:start w:val="1"/>
      <w:numFmt w:val="decimal"/>
      <w:lvlText w:val="%1)"/>
      <w:lvlJc w:val="left"/>
      <w:pPr>
        <w:ind w:left="1222" w:hanging="360"/>
      </w:pPr>
    </w:lvl>
    <w:lvl w:ilvl="1" w:tplc="B8949234">
      <w:start w:val="1"/>
      <w:numFmt w:val="decimal"/>
      <w:lvlText w:val="%2)"/>
      <w:lvlJc w:val="left"/>
      <w:pPr>
        <w:ind w:left="1211" w:hanging="360"/>
      </w:pPr>
      <w:rPr>
        <w:rFonts w:asciiTheme="minorHAnsi" w:eastAsiaTheme="minorHAnsi" w:hAnsiTheme="minorHAnsi" w:cstheme="minorBidi"/>
      </w:rPr>
    </w:lvl>
    <w:lvl w:ilvl="2" w:tplc="0415001B" w:tentative="1">
      <w:start w:val="1"/>
      <w:numFmt w:val="lowerRoman"/>
      <w:lvlText w:val="%3."/>
      <w:lvlJc w:val="right"/>
      <w:pPr>
        <w:ind w:left="2662" w:hanging="180"/>
      </w:pPr>
    </w:lvl>
    <w:lvl w:ilvl="3" w:tplc="0415000F" w:tentative="1">
      <w:start w:val="1"/>
      <w:numFmt w:val="decimal"/>
      <w:lvlText w:val="%4."/>
      <w:lvlJc w:val="left"/>
      <w:pPr>
        <w:ind w:left="3382" w:hanging="360"/>
      </w:pPr>
    </w:lvl>
    <w:lvl w:ilvl="4" w:tplc="04150019" w:tentative="1">
      <w:start w:val="1"/>
      <w:numFmt w:val="lowerLetter"/>
      <w:lvlText w:val="%5."/>
      <w:lvlJc w:val="left"/>
      <w:pPr>
        <w:ind w:left="4102" w:hanging="360"/>
      </w:pPr>
    </w:lvl>
    <w:lvl w:ilvl="5" w:tplc="0415001B" w:tentative="1">
      <w:start w:val="1"/>
      <w:numFmt w:val="lowerRoman"/>
      <w:lvlText w:val="%6."/>
      <w:lvlJc w:val="right"/>
      <w:pPr>
        <w:ind w:left="4822" w:hanging="180"/>
      </w:pPr>
    </w:lvl>
    <w:lvl w:ilvl="6" w:tplc="0415000F" w:tentative="1">
      <w:start w:val="1"/>
      <w:numFmt w:val="decimal"/>
      <w:lvlText w:val="%7."/>
      <w:lvlJc w:val="left"/>
      <w:pPr>
        <w:ind w:left="5542" w:hanging="360"/>
      </w:pPr>
    </w:lvl>
    <w:lvl w:ilvl="7" w:tplc="04150019" w:tentative="1">
      <w:start w:val="1"/>
      <w:numFmt w:val="lowerLetter"/>
      <w:lvlText w:val="%8."/>
      <w:lvlJc w:val="left"/>
      <w:pPr>
        <w:ind w:left="6262" w:hanging="360"/>
      </w:pPr>
    </w:lvl>
    <w:lvl w:ilvl="8" w:tplc="0415001B" w:tentative="1">
      <w:start w:val="1"/>
      <w:numFmt w:val="lowerRoman"/>
      <w:lvlText w:val="%9."/>
      <w:lvlJc w:val="right"/>
      <w:pPr>
        <w:ind w:left="6982" w:hanging="180"/>
      </w:pPr>
    </w:lvl>
  </w:abstractNum>
  <w:abstractNum w:abstractNumId="4" w15:restartNumberingAfterBreak="0">
    <w:nsid w:val="0B957B58"/>
    <w:multiLevelType w:val="hybridMultilevel"/>
    <w:tmpl w:val="7A1056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4930938"/>
    <w:multiLevelType w:val="hybridMultilevel"/>
    <w:tmpl w:val="A12EFDE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BBB1A49"/>
    <w:multiLevelType w:val="hybridMultilevel"/>
    <w:tmpl w:val="232497F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E084F03"/>
    <w:multiLevelType w:val="hybridMultilevel"/>
    <w:tmpl w:val="D46A616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F7C110D"/>
    <w:multiLevelType w:val="hybridMultilevel"/>
    <w:tmpl w:val="0F7A0CD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23E71B51"/>
    <w:multiLevelType w:val="hybridMultilevel"/>
    <w:tmpl w:val="B724997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94E4B9E"/>
    <w:multiLevelType w:val="hybridMultilevel"/>
    <w:tmpl w:val="96B63DC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50C5538"/>
    <w:multiLevelType w:val="hybridMultilevel"/>
    <w:tmpl w:val="2BFE369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41604DF8"/>
    <w:multiLevelType w:val="hybridMultilevel"/>
    <w:tmpl w:val="9B72D146"/>
    <w:lvl w:ilvl="0" w:tplc="FFFFFFFF">
      <w:start w:val="1"/>
      <w:numFmt w:val="decimal"/>
      <w:lvlText w:val="%1)"/>
      <w:lvlJc w:val="left"/>
      <w:pPr>
        <w:ind w:left="720" w:hanging="360"/>
      </w:pPr>
    </w:lvl>
    <w:lvl w:ilvl="1" w:tplc="04150011">
      <w:start w:val="1"/>
      <w:numFmt w:val="decimal"/>
      <w:lvlText w:val="%2)"/>
      <w:lvlJc w:val="left"/>
      <w:pPr>
        <w:ind w:left="643"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3EE4422"/>
    <w:multiLevelType w:val="hybridMultilevel"/>
    <w:tmpl w:val="32E604F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45290480"/>
    <w:multiLevelType w:val="hybridMultilevel"/>
    <w:tmpl w:val="78F254D8"/>
    <w:lvl w:ilvl="0" w:tplc="FFFFFFFF">
      <w:start w:val="1"/>
      <w:numFmt w:val="decimal"/>
      <w:lvlText w:val="%1)"/>
      <w:lvlJc w:val="left"/>
      <w:pPr>
        <w:ind w:left="720" w:hanging="360"/>
      </w:pPr>
    </w:lvl>
    <w:lvl w:ilvl="1" w:tplc="04150011">
      <w:start w:val="1"/>
      <w:numFmt w:val="decimal"/>
      <w:lvlText w:val="%2)"/>
      <w:lvlJc w:val="left"/>
      <w:pPr>
        <w:ind w:left="121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61D087E"/>
    <w:multiLevelType w:val="hybridMultilevel"/>
    <w:tmpl w:val="EB88519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6E174F8"/>
    <w:multiLevelType w:val="hybridMultilevel"/>
    <w:tmpl w:val="51DE196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8BB71DA"/>
    <w:multiLevelType w:val="hybridMultilevel"/>
    <w:tmpl w:val="219CB580"/>
    <w:lvl w:ilvl="0" w:tplc="04150011">
      <w:start w:val="1"/>
      <w:numFmt w:val="decimal"/>
      <w:lvlText w:val="%1)"/>
      <w:lvlJc w:val="left"/>
      <w:pPr>
        <w:ind w:left="1222" w:hanging="360"/>
      </w:pPr>
    </w:lvl>
    <w:lvl w:ilvl="1" w:tplc="04150011">
      <w:start w:val="1"/>
      <w:numFmt w:val="decimal"/>
      <w:lvlText w:val="%2)"/>
      <w:lvlJc w:val="left"/>
      <w:pPr>
        <w:ind w:left="1210" w:hanging="360"/>
      </w:pPr>
    </w:lvl>
    <w:lvl w:ilvl="2" w:tplc="0415001B" w:tentative="1">
      <w:start w:val="1"/>
      <w:numFmt w:val="lowerRoman"/>
      <w:lvlText w:val="%3."/>
      <w:lvlJc w:val="right"/>
      <w:pPr>
        <w:ind w:left="2662" w:hanging="180"/>
      </w:pPr>
    </w:lvl>
    <w:lvl w:ilvl="3" w:tplc="0415000F" w:tentative="1">
      <w:start w:val="1"/>
      <w:numFmt w:val="decimal"/>
      <w:lvlText w:val="%4."/>
      <w:lvlJc w:val="left"/>
      <w:pPr>
        <w:ind w:left="3382" w:hanging="360"/>
      </w:pPr>
    </w:lvl>
    <w:lvl w:ilvl="4" w:tplc="04150019" w:tentative="1">
      <w:start w:val="1"/>
      <w:numFmt w:val="lowerLetter"/>
      <w:lvlText w:val="%5."/>
      <w:lvlJc w:val="left"/>
      <w:pPr>
        <w:ind w:left="4102" w:hanging="360"/>
      </w:pPr>
    </w:lvl>
    <w:lvl w:ilvl="5" w:tplc="0415001B" w:tentative="1">
      <w:start w:val="1"/>
      <w:numFmt w:val="lowerRoman"/>
      <w:lvlText w:val="%6."/>
      <w:lvlJc w:val="right"/>
      <w:pPr>
        <w:ind w:left="4822" w:hanging="180"/>
      </w:pPr>
    </w:lvl>
    <w:lvl w:ilvl="6" w:tplc="0415000F" w:tentative="1">
      <w:start w:val="1"/>
      <w:numFmt w:val="decimal"/>
      <w:lvlText w:val="%7."/>
      <w:lvlJc w:val="left"/>
      <w:pPr>
        <w:ind w:left="5542" w:hanging="360"/>
      </w:pPr>
    </w:lvl>
    <w:lvl w:ilvl="7" w:tplc="04150019" w:tentative="1">
      <w:start w:val="1"/>
      <w:numFmt w:val="lowerLetter"/>
      <w:lvlText w:val="%8."/>
      <w:lvlJc w:val="left"/>
      <w:pPr>
        <w:ind w:left="6262" w:hanging="360"/>
      </w:pPr>
    </w:lvl>
    <w:lvl w:ilvl="8" w:tplc="0415001B" w:tentative="1">
      <w:start w:val="1"/>
      <w:numFmt w:val="lowerRoman"/>
      <w:lvlText w:val="%9."/>
      <w:lvlJc w:val="right"/>
      <w:pPr>
        <w:ind w:left="6982" w:hanging="180"/>
      </w:pPr>
    </w:lvl>
  </w:abstractNum>
  <w:abstractNum w:abstractNumId="18" w15:restartNumberingAfterBreak="0">
    <w:nsid w:val="4A462F9E"/>
    <w:multiLevelType w:val="hybridMultilevel"/>
    <w:tmpl w:val="6DA850C4"/>
    <w:lvl w:ilvl="0" w:tplc="FFFFFFFF">
      <w:start w:val="1"/>
      <w:numFmt w:val="decimal"/>
      <w:lvlText w:val="%1)"/>
      <w:lvlJc w:val="left"/>
      <w:pPr>
        <w:ind w:left="1222" w:hanging="360"/>
      </w:pPr>
    </w:lvl>
    <w:lvl w:ilvl="1" w:tplc="04150011">
      <w:start w:val="1"/>
      <w:numFmt w:val="decimal"/>
      <w:lvlText w:val="%2)"/>
      <w:lvlJc w:val="left"/>
      <w:pPr>
        <w:ind w:left="1068" w:hanging="360"/>
      </w:pPr>
    </w:lvl>
    <w:lvl w:ilvl="2" w:tplc="FFFFFFFF" w:tentative="1">
      <w:start w:val="1"/>
      <w:numFmt w:val="lowerRoman"/>
      <w:lvlText w:val="%3."/>
      <w:lvlJc w:val="right"/>
      <w:pPr>
        <w:ind w:left="2662" w:hanging="180"/>
      </w:pPr>
    </w:lvl>
    <w:lvl w:ilvl="3" w:tplc="FFFFFFFF" w:tentative="1">
      <w:start w:val="1"/>
      <w:numFmt w:val="decimal"/>
      <w:lvlText w:val="%4."/>
      <w:lvlJc w:val="left"/>
      <w:pPr>
        <w:ind w:left="3382" w:hanging="360"/>
      </w:pPr>
    </w:lvl>
    <w:lvl w:ilvl="4" w:tplc="FFFFFFFF" w:tentative="1">
      <w:start w:val="1"/>
      <w:numFmt w:val="lowerLetter"/>
      <w:lvlText w:val="%5."/>
      <w:lvlJc w:val="left"/>
      <w:pPr>
        <w:ind w:left="4102" w:hanging="360"/>
      </w:pPr>
    </w:lvl>
    <w:lvl w:ilvl="5" w:tplc="FFFFFFFF" w:tentative="1">
      <w:start w:val="1"/>
      <w:numFmt w:val="lowerRoman"/>
      <w:lvlText w:val="%6."/>
      <w:lvlJc w:val="right"/>
      <w:pPr>
        <w:ind w:left="4822" w:hanging="180"/>
      </w:pPr>
    </w:lvl>
    <w:lvl w:ilvl="6" w:tplc="FFFFFFFF" w:tentative="1">
      <w:start w:val="1"/>
      <w:numFmt w:val="decimal"/>
      <w:lvlText w:val="%7."/>
      <w:lvlJc w:val="left"/>
      <w:pPr>
        <w:ind w:left="5542" w:hanging="360"/>
      </w:pPr>
    </w:lvl>
    <w:lvl w:ilvl="7" w:tplc="FFFFFFFF" w:tentative="1">
      <w:start w:val="1"/>
      <w:numFmt w:val="lowerLetter"/>
      <w:lvlText w:val="%8."/>
      <w:lvlJc w:val="left"/>
      <w:pPr>
        <w:ind w:left="6262" w:hanging="360"/>
      </w:pPr>
    </w:lvl>
    <w:lvl w:ilvl="8" w:tplc="FFFFFFFF" w:tentative="1">
      <w:start w:val="1"/>
      <w:numFmt w:val="lowerRoman"/>
      <w:lvlText w:val="%9."/>
      <w:lvlJc w:val="right"/>
      <w:pPr>
        <w:ind w:left="6982" w:hanging="180"/>
      </w:pPr>
    </w:lvl>
  </w:abstractNum>
  <w:abstractNum w:abstractNumId="19" w15:restartNumberingAfterBreak="0">
    <w:nsid w:val="4B6E09B3"/>
    <w:multiLevelType w:val="hybridMultilevel"/>
    <w:tmpl w:val="66762D96"/>
    <w:lvl w:ilvl="0" w:tplc="FFFFFFFF">
      <w:start w:val="1"/>
      <w:numFmt w:val="decimal"/>
      <w:lvlText w:val="%1)"/>
      <w:lvlJc w:val="left"/>
      <w:pPr>
        <w:ind w:left="1222" w:hanging="360"/>
      </w:pPr>
    </w:lvl>
    <w:lvl w:ilvl="1" w:tplc="04150011">
      <w:start w:val="1"/>
      <w:numFmt w:val="decimal"/>
      <w:lvlText w:val="%2)"/>
      <w:lvlJc w:val="left"/>
      <w:pPr>
        <w:ind w:left="1211" w:hanging="360"/>
      </w:pPr>
    </w:lvl>
    <w:lvl w:ilvl="2" w:tplc="FFFFFFFF" w:tentative="1">
      <w:start w:val="1"/>
      <w:numFmt w:val="lowerRoman"/>
      <w:lvlText w:val="%3."/>
      <w:lvlJc w:val="right"/>
      <w:pPr>
        <w:ind w:left="2662" w:hanging="180"/>
      </w:pPr>
    </w:lvl>
    <w:lvl w:ilvl="3" w:tplc="FFFFFFFF" w:tentative="1">
      <w:start w:val="1"/>
      <w:numFmt w:val="decimal"/>
      <w:lvlText w:val="%4."/>
      <w:lvlJc w:val="left"/>
      <w:pPr>
        <w:ind w:left="3382" w:hanging="360"/>
      </w:pPr>
    </w:lvl>
    <w:lvl w:ilvl="4" w:tplc="FFFFFFFF" w:tentative="1">
      <w:start w:val="1"/>
      <w:numFmt w:val="lowerLetter"/>
      <w:lvlText w:val="%5."/>
      <w:lvlJc w:val="left"/>
      <w:pPr>
        <w:ind w:left="4102" w:hanging="360"/>
      </w:pPr>
    </w:lvl>
    <w:lvl w:ilvl="5" w:tplc="FFFFFFFF" w:tentative="1">
      <w:start w:val="1"/>
      <w:numFmt w:val="lowerRoman"/>
      <w:lvlText w:val="%6."/>
      <w:lvlJc w:val="right"/>
      <w:pPr>
        <w:ind w:left="4822" w:hanging="180"/>
      </w:pPr>
    </w:lvl>
    <w:lvl w:ilvl="6" w:tplc="FFFFFFFF" w:tentative="1">
      <w:start w:val="1"/>
      <w:numFmt w:val="decimal"/>
      <w:lvlText w:val="%7."/>
      <w:lvlJc w:val="left"/>
      <w:pPr>
        <w:ind w:left="5542" w:hanging="360"/>
      </w:pPr>
    </w:lvl>
    <w:lvl w:ilvl="7" w:tplc="FFFFFFFF" w:tentative="1">
      <w:start w:val="1"/>
      <w:numFmt w:val="lowerLetter"/>
      <w:lvlText w:val="%8."/>
      <w:lvlJc w:val="left"/>
      <w:pPr>
        <w:ind w:left="6262" w:hanging="360"/>
      </w:pPr>
    </w:lvl>
    <w:lvl w:ilvl="8" w:tplc="FFFFFFFF" w:tentative="1">
      <w:start w:val="1"/>
      <w:numFmt w:val="lowerRoman"/>
      <w:lvlText w:val="%9."/>
      <w:lvlJc w:val="right"/>
      <w:pPr>
        <w:ind w:left="6982" w:hanging="180"/>
      </w:pPr>
    </w:lvl>
  </w:abstractNum>
  <w:abstractNum w:abstractNumId="20" w15:restartNumberingAfterBreak="0">
    <w:nsid w:val="4C633F91"/>
    <w:multiLevelType w:val="hybridMultilevel"/>
    <w:tmpl w:val="AB488EF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50730318"/>
    <w:multiLevelType w:val="hybridMultilevel"/>
    <w:tmpl w:val="D728DC5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5562579F"/>
    <w:multiLevelType w:val="hybridMultilevel"/>
    <w:tmpl w:val="547470B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58B0327"/>
    <w:multiLevelType w:val="hybridMultilevel"/>
    <w:tmpl w:val="2F0C4E9A"/>
    <w:lvl w:ilvl="0" w:tplc="04150011">
      <w:start w:val="1"/>
      <w:numFmt w:val="decimal"/>
      <w:lvlText w:val="%1)"/>
      <w:lvlJc w:val="left"/>
      <w:pPr>
        <w:ind w:left="643" w:hanging="360"/>
      </w:pPr>
    </w:lvl>
    <w:lvl w:ilvl="1" w:tplc="04150019">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24" w15:restartNumberingAfterBreak="0">
    <w:nsid w:val="55AF52F6"/>
    <w:multiLevelType w:val="hybridMultilevel"/>
    <w:tmpl w:val="E6B2CB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57714E71"/>
    <w:multiLevelType w:val="hybridMultilevel"/>
    <w:tmpl w:val="F8183ED2"/>
    <w:lvl w:ilvl="0" w:tplc="04150011">
      <w:start w:val="1"/>
      <w:numFmt w:val="decimal"/>
      <w:lvlText w:val="%1)"/>
      <w:lvlJc w:val="left"/>
      <w:pPr>
        <w:ind w:left="643" w:hanging="360"/>
      </w:pPr>
    </w:lvl>
    <w:lvl w:ilvl="1" w:tplc="04150019">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26" w15:restartNumberingAfterBreak="0">
    <w:nsid w:val="57FD52A8"/>
    <w:multiLevelType w:val="hybridMultilevel"/>
    <w:tmpl w:val="0F10326C"/>
    <w:lvl w:ilvl="0" w:tplc="F35EE1DA">
      <w:start w:val="2"/>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7" w15:restartNumberingAfterBreak="0">
    <w:nsid w:val="5B516E47"/>
    <w:multiLevelType w:val="hybridMultilevel"/>
    <w:tmpl w:val="CECC1D6A"/>
    <w:lvl w:ilvl="0" w:tplc="FFFFFFFF">
      <w:start w:val="1"/>
      <w:numFmt w:val="decimal"/>
      <w:lvlText w:val="%1)"/>
      <w:lvlJc w:val="left"/>
      <w:pPr>
        <w:ind w:left="720" w:hanging="360"/>
      </w:pPr>
    </w:lvl>
    <w:lvl w:ilvl="1" w:tplc="04150011">
      <w:start w:val="1"/>
      <w:numFmt w:val="decimal"/>
      <w:lvlText w:val="%2)"/>
      <w:lvlJc w:val="left"/>
      <w:pPr>
        <w:ind w:left="927"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D135E53"/>
    <w:multiLevelType w:val="hybridMultilevel"/>
    <w:tmpl w:val="025CCF3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13906D9"/>
    <w:multiLevelType w:val="hybridMultilevel"/>
    <w:tmpl w:val="DBACD4CE"/>
    <w:lvl w:ilvl="0" w:tplc="04150011">
      <w:start w:val="1"/>
      <w:numFmt w:val="decimal"/>
      <w:lvlText w:val="%1)"/>
      <w:lvlJc w:val="left"/>
      <w:pPr>
        <w:ind w:left="1222" w:hanging="360"/>
      </w:pPr>
    </w:lvl>
    <w:lvl w:ilvl="1" w:tplc="04150019">
      <w:start w:val="1"/>
      <w:numFmt w:val="lowerLetter"/>
      <w:lvlText w:val="%2."/>
      <w:lvlJc w:val="left"/>
      <w:pPr>
        <w:ind w:left="1942" w:hanging="360"/>
      </w:pPr>
    </w:lvl>
    <w:lvl w:ilvl="2" w:tplc="0415001B" w:tentative="1">
      <w:start w:val="1"/>
      <w:numFmt w:val="lowerRoman"/>
      <w:lvlText w:val="%3."/>
      <w:lvlJc w:val="right"/>
      <w:pPr>
        <w:ind w:left="2662" w:hanging="180"/>
      </w:pPr>
    </w:lvl>
    <w:lvl w:ilvl="3" w:tplc="0415000F" w:tentative="1">
      <w:start w:val="1"/>
      <w:numFmt w:val="decimal"/>
      <w:lvlText w:val="%4."/>
      <w:lvlJc w:val="left"/>
      <w:pPr>
        <w:ind w:left="3382" w:hanging="360"/>
      </w:pPr>
    </w:lvl>
    <w:lvl w:ilvl="4" w:tplc="04150019" w:tentative="1">
      <w:start w:val="1"/>
      <w:numFmt w:val="lowerLetter"/>
      <w:lvlText w:val="%5."/>
      <w:lvlJc w:val="left"/>
      <w:pPr>
        <w:ind w:left="4102" w:hanging="360"/>
      </w:pPr>
    </w:lvl>
    <w:lvl w:ilvl="5" w:tplc="0415001B" w:tentative="1">
      <w:start w:val="1"/>
      <w:numFmt w:val="lowerRoman"/>
      <w:lvlText w:val="%6."/>
      <w:lvlJc w:val="right"/>
      <w:pPr>
        <w:ind w:left="4822" w:hanging="180"/>
      </w:pPr>
    </w:lvl>
    <w:lvl w:ilvl="6" w:tplc="0415000F" w:tentative="1">
      <w:start w:val="1"/>
      <w:numFmt w:val="decimal"/>
      <w:lvlText w:val="%7."/>
      <w:lvlJc w:val="left"/>
      <w:pPr>
        <w:ind w:left="5542" w:hanging="360"/>
      </w:pPr>
    </w:lvl>
    <w:lvl w:ilvl="7" w:tplc="04150019" w:tentative="1">
      <w:start w:val="1"/>
      <w:numFmt w:val="lowerLetter"/>
      <w:lvlText w:val="%8."/>
      <w:lvlJc w:val="left"/>
      <w:pPr>
        <w:ind w:left="6262" w:hanging="360"/>
      </w:pPr>
    </w:lvl>
    <w:lvl w:ilvl="8" w:tplc="0415001B" w:tentative="1">
      <w:start w:val="1"/>
      <w:numFmt w:val="lowerRoman"/>
      <w:lvlText w:val="%9."/>
      <w:lvlJc w:val="right"/>
      <w:pPr>
        <w:ind w:left="6982" w:hanging="180"/>
      </w:pPr>
    </w:lvl>
  </w:abstractNum>
  <w:abstractNum w:abstractNumId="30" w15:restartNumberingAfterBreak="0">
    <w:nsid w:val="6194417F"/>
    <w:multiLevelType w:val="hybridMultilevel"/>
    <w:tmpl w:val="CBA28BD4"/>
    <w:lvl w:ilvl="0" w:tplc="FFFFFFFF">
      <w:start w:val="1"/>
      <w:numFmt w:val="decimal"/>
      <w:lvlText w:val="%1)"/>
      <w:lvlJc w:val="left"/>
      <w:pPr>
        <w:ind w:left="720" w:hanging="360"/>
      </w:pPr>
    </w:lvl>
    <w:lvl w:ilvl="1" w:tplc="04150011">
      <w:start w:val="1"/>
      <w:numFmt w:val="decimal"/>
      <w:lvlText w:val="%2)"/>
      <w:lvlJc w:val="left"/>
      <w:pPr>
        <w:ind w:left="927"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1E60955"/>
    <w:multiLevelType w:val="hybridMultilevel"/>
    <w:tmpl w:val="5892386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3213CE3"/>
    <w:multiLevelType w:val="hybridMultilevel"/>
    <w:tmpl w:val="38F4750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64893506"/>
    <w:multiLevelType w:val="hybridMultilevel"/>
    <w:tmpl w:val="2D0C729A"/>
    <w:lvl w:ilvl="0" w:tplc="FFFFFFFF">
      <w:start w:val="1"/>
      <w:numFmt w:val="lowerLetter"/>
      <w:lvlText w:val="%1)"/>
      <w:lvlJc w:val="left"/>
      <w:pPr>
        <w:ind w:left="1647" w:hanging="360"/>
      </w:pPr>
    </w:lvl>
    <w:lvl w:ilvl="1" w:tplc="FFFFFFFF" w:tentative="1">
      <w:start w:val="1"/>
      <w:numFmt w:val="lowerLetter"/>
      <w:lvlText w:val="%2."/>
      <w:lvlJc w:val="left"/>
      <w:pPr>
        <w:ind w:left="2367" w:hanging="360"/>
      </w:pPr>
    </w:lvl>
    <w:lvl w:ilvl="2" w:tplc="04150017">
      <w:start w:val="1"/>
      <w:numFmt w:val="lowerLetter"/>
      <w:lvlText w:val="%3)"/>
      <w:lvlJc w:val="left"/>
      <w:pPr>
        <w:ind w:left="1352" w:hanging="360"/>
      </w:pPr>
    </w:lvl>
    <w:lvl w:ilvl="3" w:tplc="FFFFFFFF" w:tentative="1">
      <w:start w:val="1"/>
      <w:numFmt w:val="decimal"/>
      <w:lvlText w:val="%4."/>
      <w:lvlJc w:val="left"/>
      <w:pPr>
        <w:ind w:left="3807" w:hanging="360"/>
      </w:pPr>
    </w:lvl>
    <w:lvl w:ilvl="4" w:tplc="FFFFFFFF" w:tentative="1">
      <w:start w:val="1"/>
      <w:numFmt w:val="lowerLetter"/>
      <w:lvlText w:val="%5."/>
      <w:lvlJc w:val="left"/>
      <w:pPr>
        <w:ind w:left="4527" w:hanging="360"/>
      </w:pPr>
    </w:lvl>
    <w:lvl w:ilvl="5" w:tplc="FFFFFFFF" w:tentative="1">
      <w:start w:val="1"/>
      <w:numFmt w:val="lowerRoman"/>
      <w:lvlText w:val="%6."/>
      <w:lvlJc w:val="right"/>
      <w:pPr>
        <w:ind w:left="5247" w:hanging="180"/>
      </w:pPr>
    </w:lvl>
    <w:lvl w:ilvl="6" w:tplc="FFFFFFFF" w:tentative="1">
      <w:start w:val="1"/>
      <w:numFmt w:val="decimal"/>
      <w:lvlText w:val="%7."/>
      <w:lvlJc w:val="left"/>
      <w:pPr>
        <w:ind w:left="5967" w:hanging="360"/>
      </w:pPr>
    </w:lvl>
    <w:lvl w:ilvl="7" w:tplc="FFFFFFFF" w:tentative="1">
      <w:start w:val="1"/>
      <w:numFmt w:val="lowerLetter"/>
      <w:lvlText w:val="%8."/>
      <w:lvlJc w:val="left"/>
      <w:pPr>
        <w:ind w:left="6687" w:hanging="360"/>
      </w:pPr>
    </w:lvl>
    <w:lvl w:ilvl="8" w:tplc="FFFFFFFF" w:tentative="1">
      <w:start w:val="1"/>
      <w:numFmt w:val="lowerRoman"/>
      <w:lvlText w:val="%9."/>
      <w:lvlJc w:val="right"/>
      <w:pPr>
        <w:ind w:left="7407" w:hanging="180"/>
      </w:pPr>
    </w:lvl>
  </w:abstractNum>
  <w:abstractNum w:abstractNumId="34" w15:restartNumberingAfterBreak="0">
    <w:nsid w:val="66B16F51"/>
    <w:multiLevelType w:val="hybridMultilevel"/>
    <w:tmpl w:val="8834B88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7EB7308"/>
    <w:multiLevelType w:val="hybridMultilevel"/>
    <w:tmpl w:val="BA62CB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6A965594"/>
    <w:multiLevelType w:val="hybridMultilevel"/>
    <w:tmpl w:val="C2DE3DE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6E3C34CD"/>
    <w:multiLevelType w:val="hybridMultilevel"/>
    <w:tmpl w:val="C3786440"/>
    <w:lvl w:ilvl="0" w:tplc="04150011">
      <w:start w:val="1"/>
      <w:numFmt w:val="decimal"/>
      <w:lvlText w:val="%1)"/>
      <w:lvlJc w:val="left"/>
      <w:pPr>
        <w:ind w:left="1003" w:hanging="360"/>
      </w:pPr>
    </w:lvl>
    <w:lvl w:ilvl="1" w:tplc="04150019">
      <w:start w:val="1"/>
      <w:numFmt w:val="lowerLetter"/>
      <w:lvlText w:val="%2."/>
      <w:lvlJc w:val="left"/>
      <w:pPr>
        <w:ind w:left="1723" w:hanging="360"/>
      </w:pPr>
    </w:lvl>
    <w:lvl w:ilvl="2" w:tplc="0415001B" w:tentative="1">
      <w:start w:val="1"/>
      <w:numFmt w:val="lowerRoman"/>
      <w:lvlText w:val="%3."/>
      <w:lvlJc w:val="right"/>
      <w:pPr>
        <w:ind w:left="2443" w:hanging="180"/>
      </w:pPr>
    </w:lvl>
    <w:lvl w:ilvl="3" w:tplc="0415000F" w:tentative="1">
      <w:start w:val="1"/>
      <w:numFmt w:val="decimal"/>
      <w:lvlText w:val="%4."/>
      <w:lvlJc w:val="left"/>
      <w:pPr>
        <w:ind w:left="3163" w:hanging="360"/>
      </w:pPr>
    </w:lvl>
    <w:lvl w:ilvl="4" w:tplc="04150019" w:tentative="1">
      <w:start w:val="1"/>
      <w:numFmt w:val="lowerLetter"/>
      <w:lvlText w:val="%5."/>
      <w:lvlJc w:val="left"/>
      <w:pPr>
        <w:ind w:left="3883" w:hanging="360"/>
      </w:pPr>
    </w:lvl>
    <w:lvl w:ilvl="5" w:tplc="0415001B" w:tentative="1">
      <w:start w:val="1"/>
      <w:numFmt w:val="lowerRoman"/>
      <w:lvlText w:val="%6."/>
      <w:lvlJc w:val="right"/>
      <w:pPr>
        <w:ind w:left="4603" w:hanging="180"/>
      </w:pPr>
    </w:lvl>
    <w:lvl w:ilvl="6" w:tplc="0415000F" w:tentative="1">
      <w:start w:val="1"/>
      <w:numFmt w:val="decimal"/>
      <w:lvlText w:val="%7."/>
      <w:lvlJc w:val="left"/>
      <w:pPr>
        <w:ind w:left="5323" w:hanging="360"/>
      </w:pPr>
    </w:lvl>
    <w:lvl w:ilvl="7" w:tplc="04150019" w:tentative="1">
      <w:start w:val="1"/>
      <w:numFmt w:val="lowerLetter"/>
      <w:lvlText w:val="%8."/>
      <w:lvlJc w:val="left"/>
      <w:pPr>
        <w:ind w:left="6043" w:hanging="360"/>
      </w:pPr>
    </w:lvl>
    <w:lvl w:ilvl="8" w:tplc="0415001B" w:tentative="1">
      <w:start w:val="1"/>
      <w:numFmt w:val="lowerRoman"/>
      <w:lvlText w:val="%9."/>
      <w:lvlJc w:val="right"/>
      <w:pPr>
        <w:ind w:left="6763" w:hanging="180"/>
      </w:pPr>
    </w:lvl>
  </w:abstractNum>
  <w:abstractNum w:abstractNumId="38" w15:restartNumberingAfterBreak="0">
    <w:nsid w:val="747C7917"/>
    <w:multiLevelType w:val="hybridMultilevel"/>
    <w:tmpl w:val="20326BFA"/>
    <w:lvl w:ilvl="0" w:tplc="04150011">
      <w:start w:val="1"/>
      <w:numFmt w:val="decimal"/>
      <w:lvlText w:val="%1)"/>
      <w:lvlJc w:val="left"/>
      <w:pPr>
        <w:ind w:left="720" w:hanging="360"/>
      </w:pPr>
    </w:lvl>
    <w:lvl w:ilvl="1" w:tplc="E40658A0">
      <w:start w:val="1"/>
      <w:numFmt w:val="decimal"/>
      <w:lvlText w:val="%2)"/>
      <w:lvlJc w:val="left"/>
      <w:pPr>
        <w:ind w:left="927" w:hanging="360"/>
      </w:pPr>
      <w:rPr>
        <w:rFonts w:asciiTheme="minorHAnsi" w:eastAsiaTheme="minorHAnsi" w:hAnsiTheme="minorHAnsi" w:cstheme="minorBidi"/>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8164706"/>
    <w:multiLevelType w:val="hybridMultilevel"/>
    <w:tmpl w:val="0212EB48"/>
    <w:lvl w:ilvl="0" w:tplc="F35EE1DA">
      <w:start w:val="2"/>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7ABA71A6"/>
    <w:multiLevelType w:val="hybridMultilevel"/>
    <w:tmpl w:val="55A04912"/>
    <w:lvl w:ilvl="0" w:tplc="04150017">
      <w:start w:val="1"/>
      <w:numFmt w:val="lowerLetter"/>
      <w:lvlText w:val="%1)"/>
      <w:lvlJc w:val="left"/>
      <w:pPr>
        <w:ind w:left="1647" w:hanging="360"/>
      </w:pPr>
    </w:lvl>
    <w:lvl w:ilvl="1" w:tplc="04150019" w:tentative="1">
      <w:start w:val="1"/>
      <w:numFmt w:val="lowerLetter"/>
      <w:lvlText w:val="%2."/>
      <w:lvlJc w:val="left"/>
      <w:pPr>
        <w:ind w:left="2367" w:hanging="360"/>
      </w:pPr>
    </w:lvl>
    <w:lvl w:ilvl="2" w:tplc="0415001B">
      <w:start w:val="1"/>
      <w:numFmt w:val="lowerRoman"/>
      <w:lvlText w:val="%3."/>
      <w:lvlJc w:val="right"/>
      <w:pPr>
        <w:ind w:left="3087" w:hanging="180"/>
      </w:pPr>
    </w:lvl>
    <w:lvl w:ilvl="3" w:tplc="0415000F" w:tentative="1">
      <w:start w:val="1"/>
      <w:numFmt w:val="decimal"/>
      <w:lvlText w:val="%4."/>
      <w:lvlJc w:val="left"/>
      <w:pPr>
        <w:ind w:left="3807" w:hanging="360"/>
      </w:pPr>
    </w:lvl>
    <w:lvl w:ilvl="4" w:tplc="04150019" w:tentative="1">
      <w:start w:val="1"/>
      <w:numFmt w:val="lowerLetter"/>
      <w:lvlText w:val="%5."/>
      <w:lvlJc w:val="left"/>
      <w:pPr>
        <w:ind w:left="4527" w:hanging="360"/>
      </w:pPr>
    </w:lvl>
    <w:lvl w:ilvl="5" w:tplc="0415001B" w:tentative="1">
      <w:start w:val="1"/>
      <w:numFmt w:val="lowerRoman"/>
      <w:lvlText w:val="%6."/>
      <w:lvlJc w:val="right"/>
      <w:pPr>
        <w:ind w:left="5247" w:hanging="180"/>
      </w:pPr>
    </w:lvl>
    <w:lvl w:ilvl="6" w:tplc="0415000F" w:tentative="1">
      <w:start w:val="1"/>
      <w:numFmt w:val="decimal"/>
      <w:lvlText w:val="%7."/>
      <w:lvlJc w:val="left"/>
      <w:pPr>
        <w:ind w:left="5967" w:hanging="360"/>
      </w:pPr>
    </w:lvl>
    <w:lvl w:ilvl="7" w:tplc="04150019" w:tentative="1">
      <w:start w:val="1"/>
      <w:numFmt w:val="lowerLetter"/>
      <w:lvlText w:val="%8."/>
      <w:lvlJc w:val="left"/>
      <w:pPr>
        <w:ind w:left="6687" w:hanging="360"/>
      </w:pPr>
    </w:lvl>
    <w:lvl w:ilvl="8" w:tplc="0415001B" w:tentative="1">
      <w:start w:val="1"/>
      <w:numFmt w:val="lowerRoman"/>
      <w:lvlText w:val="%9."/>
      <w:lvlJc w:val="right"/>
      <w:pPr>
        <w:ind w:left="7407" w:hanging="180"/>
      </w:pPr>
    </w:lvl>
  </w:abstractNum>
  <w:abstractNum w:abstractNumId="41" w15:restartNumberingAfterBreak="0">
    <w:nsid w:val="7B316580"/>
    <w:multiLevelType w:val="hybridMultilevel"/>
    <w:tmpl w:val="4F807AC4"/>
    <w:lvl w:ilvl="0" w:tplc="04150011">
      <w:start w:val="1"/>
      <w:numFmt w:val="decimal"/>
      <w:lvlText w:val="%1)"/>
      <w:lvlJc w:val="left"/>
      <w:pPr>
        <w:ind w:left="1222" w:hanging="360"/>
      </w:pPr>
    </w:lvl>
    <w:lvl w:ilvl="1" w:tplc="04150019">
      <w:start w:val="1"/>
      <w:numFmt w:val="lowerLetter"/>
      <w:lvlText w:val="%2."/>
      <w:lvlJc w:val="left"/>
      <w:pPr>
        <w:ind w:left="1942" w:hanging="360"/>
      </w:pPr>
    </w:lvl>
    <w:lvl w:ilvl="2" w:tplc="0415001B" w:tentative="1">
      <w:start w:val="1"/>
      <w:numFmt w:val="lowerRoman"/>
      <w:lvlText w:val="%3."/>
      <w:lvlJc w:val="right"/>
      <w:pPr>
        <w:ind w:left="2662" w:hanging="180"/>
      </w:pPr>
    </w:lvl>
    <w:lvl w:ilvl="3" w:tplc="0415000F" w:tentative="1">
      <w:start w:val="1"/>
      <w:numFmt w:val="decimal"/>
      <w:lvlText w:val="%4."/>
      <w:lvlJc w:val="left"/>
      <w:pPr>
        <w:ind w:left="3382" w:hanging="360"/>
      </w:pPr>
    </w:lvl>
    <w:lvl w:ilvl="4" w:tplc="04150019" w:tentative="1">
      <w:start w:val="1"/>
      <w:numFmt w:val="lowerLetter"/>
      <w:lvlText w:val="%5."/>
      <w:lvlJc w:val="left"/>
      <w:pPr>
        <w:ind w:left="4102" w:hanging="360"/>
      </w:pPr>
    </w:lvl>
    <w:lvl w:ilvl="5" w:tplc="0415001B" w:tentative="1">
      <w:start w:val="1"/>
      <w:numFmt w:val="lowerRoman"/>
      <w:lvlText w:val="%6."/>
      <w:lvlJc w:val="right"/>
      <w:pPr>
        <w:ind w:left="4822" w:hanging="180"/>
      </w:pPr>
    </w:lvl>
    <w:lvl w:ilvl="6" w:tplc="0415000F" w:tentative="1">
      <w:start w:val="1"/>
      <w:numFmt w:val="decimal"/>
      <w:lvlText w:val="%7."/>
      <w:lvlJc w:val="left"/>
      <w:pPr>
        <w:ind w:left="5542" w:hanging="360"/>
      </w:pPr>
    </w:lvl>
    <w:lvl w:ilvl="7" w:tplc="04150019" w:tentative="1">
      <w:start w:val="1"/>
      <w:numFmt w:val="lowerLetter"/>
      <w:lvlText w:val="%8."/>
      <w:lvlJc w:val="left"/>
      <w:pPr>
        <w:ind w:left="6262" w:hanging="360"/>
      </w:pPr>
    </w:lvl>
    <w:lvl w:ilvl="8" w:tplc="0415001B" w:tentative="1">
      <w:start w:val="1"/>
      <w:numFmt w:val="lowerRoman"/>
      <w:lvlText w:val="%9."/>
      <w:lvlJc w:val="right"/>
      <w:pPr>
        <w:ind w:left="6982" w:hanging="180"/>
      </w:pPr>
    </w:lvl>
  </w:abstractNum>
  <w:abstractNum w:abstractNumId="42" w15:restartNumberingAfterBreak="0">
    <w:nsid w:val="7BAF3135"/>
    <w:multiLevelType w:val="hybridMultilevel"/>
    <w:tmpl w:val="9A40396E"/>
    <w:lvl w:ilvl="0" w:tplc="FFFFFFFF">
      <w:start w:val="1"/>
      <w:numFmt w:val="decimal"/>
      <w:lvlText w:val="%1)"/>
      <w:lvlJc w:val="left"/>
      <w:pPr>
        <w:ind w:left="720" w:hanging="360"/>
      </w:pPr>
    </w:lvl>
    <w:lvl w:ilvl="1" w:tplc="04150011">
      <w:start w:val="1"/>
      <w:numFmt w:val="decimal"/>
      <w:lvlText w:val="%2)"/>
      <w:lvlJc w:val="left"/>
      <w:pPr>
        <w:ind w:left="927" w:hanging="360"/>
      </w:pPr>
    </w:lvl>
    <w:lvl w:ilvl="2" w:tplc="C056225C">
      <w:start w:val="1"/>
      <w:numFmt w:val="low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DF15E07"/>
    <w:multiLevelType w:val="hybridMultilevel"/>
    <w:tmpl w:val="65E6C796"/>
    <w:lvl w:ilvl="0" w:tplc="04150015">
      <w:start w:val="1"/>
      <w:numFmt w:val="upperLetter"/>
      <w:lvlText w:val="%1."/>
      <w:lvlJc w:val="left"/>
      <w:pPr>
        <w:ind w:left="720" w:hanging="360"/>
      </w:pPr>
      <w:rPr>
        <w:rFonts w:hint="default"/>
      </w:rPr>
    </w:lvl>
    <w:lvl w:ilvl="1" w:tplc="52F4D80C">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F1D5C72"/>
    <w:multiLevelType w:val="hybridMultilevel"/>
    <w:tmpl w:val="A0346AF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7FEA0E53"/>
    <w:multiLevelType w:val="hybridMultilevel"/>
    <w:tmpl w:val="A8A67282"/>
    <w:lvl w:ilvl="0" w:tplc="290E4162">
      <w:start w:val="2"/>
      <w:numFmt w:val="decimal"/>
      <w:lvlText w:val="%1."/>
      <w:lvlJc w:val="left"/>
      <w:pPr>
        <w:ind w:left="502" w:hanging="360"/>
      </w:pPr>
      <w:rPr>
        <w:rFonts w:hint="default"/>
      </w:rPr>
    </w:lvl>
    <w:lvl w:ilvl="1" w:tplc="53206D3C">
      <w:start w:val="1"/>
      <w:numFmt w:val="decimal"/>
      <w:lvlText w:val="%2)"/>
      <w:lvlJc w:val="left"/>
      <w:pPr>
        <w:ind w:left="1222" w:hanging="360"/>
      </w:pPr>
      <w:rPr>
        <w:rFonts w:hint="default"/>
      </w:r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num w:numId="1" w16cid:durableId="839470212">
    <w:abstractNumId w:val="8"/>
  </w:num>
  <w:num w:numId="2" w16cid:durableId="1745831238">
    <w:abstractNumId w:val="15"/>
  </w:num>
  <w:num w:numId="3" w16cid:durableId="353968654">
    <w:abstractNumId w:val="7"/>
  </w:num>
  <w:num w:numId="4" w16cid:durableId="877545649">
    <w:abstractNumId w:val="44"/>
  </w:num>
  <w:num w:numId="5" w16cid:durableId="1195461729">
    <w:abstractNumId w:val="9"/>
  </w:num>
  <w:num w:numId="6" w16cid:durableId="1741947182">
    <w:abstractNumId w:val="35"/>
  </w:num>
  <w:num w:numId="7" w16cid:durableId="2000888690">
    <w:abstractNumId w:val="1"/>
  </w:num>
  <w:num w:numId="8" w16cid:durableId="153105184">
    <w:abstractNumId w:val="1"/>
  </w:num>
  <w:num w:numId="9" w16cid:durableId="1680237039">
    <w:abstractNumId w:val="24"/>
  </w:num>
  <w:num w:numId="10" w16cid:durableId="1601596025">
    <w:abstractNumId w:val="32"/>
  </w:num>
  <w:num w:numId="11" w16cid:durableId="1571503279">
    <w:abstractNumId w:val="21"/>
  </w:num>
  <w:num w:numId="12" w16cid:durableId="1034769587">
    <w:abstractNumId w:val="4"/>
  </w:num>
  <w:num w:numId="13" w16cid:durableId="510224190">
    <w:abstractNumId w:val="26"/>
  </w:num>
  <w:num w:numId="14" w16cid:durableId="1359355795">
    <w:abstractNumId w:val="39"/>
  </w:num>
  <w:num w:numId="15" w16cid:durableId="1402102273">
    <w:abstractNumId w:val="28"/>
  </w:num>
  <w:num w:numId="16" w16cid:durableId="1686440781">
    <w:abstractNumId w:val="20"/>
  </w:num>
  <w:num w:numId="17" w16cid:durableId="2084136977">
    <w:abstractNumId w:val="45"/>
  </w:num>
  <w:num w:numId="18" w16cid:durableId="54209033">
    <w:abstractNumId w:val="17"/>
  </w:num>
  <w:num w:numId="19" w16cid:durableId="26757345">
    <w:abstractNumId w:val="11"/>
  </w:num>
  <w:num w:numId="20" w16cid:durableId="918636707">
    <w:abstractNumId w:val="10"/>
  </w:num>
  <w:num w:numId="21" w16cid:durableId="1887182414">
    <w:abstractNumId w:val="43"/>
  </w:num>
  <w:num w:numId="22" w16cid:durableId="991719075">
    <w:abstractNumId w:val="13"/>
  </w:num>
  <w:num w:numId="23" w16cid:durableId="1839032078">
    <w:abstractNumId w:val="12"/>
  </w:num>
  <w:num w:numId="24" w16cid:durableId="1140075691">
    <w:abstractNumId w:val="16"/>
  </w:num>
  <w:num w:numId="25" w16cid:durableId="214858330">
    <w:abstractNumId w:val="0"/>
  </w:num>
  <w:num w:numId="26" w16cid:durableId="1109549955">
    <w:abstractNumId w:val="37"/>
  </w:num>
  <w:num w:numId="27" w16cid:durableId="327174604">
    <w:abstractNumId w:val="25"/>
  </w:num>
  <w:num w:numId="28" w16cid:durableId="346754380">
    <w:abstractNumId w:val="23"/>
  </w:num>
  <w:num w:numId="29" w16cid:durableId="1961448550">
    <w:abstractNumId w:val="5"/>
  </w:num>
  <w:num w:numId="30" w16cid:durableId="1206136387">
    <w:abstractNumId w:val="36"/>
  </w:num>
  <w:num w:numId="31" w16cid:durableId="629746987">
    <w:abstractNumId w:val="2"/>
  </w:num>
  <w:num w:numId="32" w16cid:durableId="257368382">
    <w:abstractNumId w:val="38"/>
  </w:num>
  <w:num w:numId="33" w16cid:durableId="1360860541">
    <w:abstractNumId w:val="3"/>
  </w:num>
  <w:num w:numId="34" w16cid:durableId="7949796">
    <w:abstractNumId w:val="29"/>
  </w:num>
  <w:num w:numId="35" w16cid:durableId="1379819060">
    <w:abstractNumId w:val="19"/>
  </w:num>
  <w:num w:numId="36" w16cid:durableId="1234655264">
    <w:abstractNumId w:val="41"/>
  </w:num>
  <w:num w:numId="37" w16cid:durableId="2146239542">
    <w:abstractNumId w:val="18"/>
  </w:num>
  <w:num w:numId="38" w16cid:durableId="1782457732">
    <w:abstractNumId w:val="31"/>
  </w:num>
  <w:num w:numId="39" w16cid:durableId="1226331846">
    <w:abstractNumId w:val="14"/>
  </w:num>
  <w:num w:numId="40" w16cid:durableId="783963583">
    <w:abstractNumId w:val="22"/>
  </w:num>
  <w:num w:numId="41" w16cid:durableId="1454667669">
    <w:abstractNumId w:val="30"/>
  </w:num>
  <w:num w:numId="42" w16cid:durableId="1011488079">
    <w:abstractNumId w:val="6"/>
  </w:num>
  <w:num w:numId="43" w16cid:durableId="1443650688">
    <w:abstractNumId w:val="27"/>
  </w:num>
  <w:num w:numId="44" w16cid:durableId="588468998">
    <w:abstractNumId w:val="34"/>
  </w:num>
  <w:num w:numId="45" w16cid:durableId="1993486456">
    <w:abstractNumId w:val="42"/>
  </w:num>
  <w:num w:numId="46" w16cid:durableId="1708141840">
    <w:abstractNumId w:val="40"/>
  </w:num>
  <w:num w:numId="47" w16cid:durableId="1838157050">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7998"/>
    <w:rsid w:val="00057D46"/>
    <w:rsid w:val="00077E96"/>
    <w:rsid w:val="0008695A"/>
    <w:rsid w:val="000B5D59"/>
    <w:rsid w:val="000C6B0E"/>
    <w:rsid w:val="00102C70"/>
    <w:rsid w:val="00115037"/>
    <w:rsid w:val="001170C1"/>
    <w:rsid w:val="00121E78"/>
    <w:rsid w:val="00195CD2"/>
    <w:rsid w:val="001B3493"/>
    <w:rsid w:val="001B7120"/>
    <w:rsid w:val="001C532A"/>
    <w:rsid w:val="001E292B"/>
    <w:rsid w:val="00217F4C"/>
    <w:rsid w:val="00262AEC"/>
    <w:rsid w:val="00291AAA"/>
    <w:rsid w:val="002D368F"/>
    <w:rsid w:val="002F740B"/>
    <w:rsid w:val="00335B84"/>
    <w:rsid w:val="003457BF"/>
    <w:rsid w:val="00352471"/>
    <w:rsid w:val="00371BD8"/>
    <w:rsid w:val="003A485A"/>
    <w:rsid w:val="003D11FE"/>
    <w:rsid w:val="003D6224"/>
    <w:rsid w:val="003F2125"/>
    <w:rsid w:val="00407855"/>
    <w:rsid w:val="004544A7"/>
    <w:rsid w:val="00475E2F"/>
    <w:rsid w:val="00492E1F"/>
    <w:rsid w:val="004A0B4D"/>
    <w:rsid w:val="004A21BA"/>
    <w:rsid w:val="004B1231"/>
    <w:rsid w:val="004B5CFF"/>
    <w:rsid w:val="004C026B"/>
    <w:rsid w:val="004C189F"/>
    <w:rsid w:val="004E5016"/>
    <w:rsid w:val="00526712"/>
    <w:rsid w:val="00543DCE"/>
    <w:rsid w:val="005645D5"/>
    <w:rsid w:val="005E3E9B"/>
    <w:rsid w:val="00601048"/>
    <w:rsid w:val="00610612"/>
    <w:rsid w:val="006164DE"/>
    <w:rsid w:val="00616D25"/>
    <w:rsid w:val="00651592"/>
    <w:rsid w:val="0066104D"/>
    <w:rsid w:val="0069264B"/>
    <w:rsid w:val="006C380F"/>
    <w:rsid w:val="006D72FD"/>
    <w:rsid w:val="00707099"/>
    <w:rsid w:val="0071543E"/>
    <w:rsid w:val="00724D86"/>
    <w:rsid w:val="00733AF0"/>
    <w:rsid w:val="00754229"/>
    <w:rsid w:val="00757DD3"/>
    <w:rsid w:val="007963A6"/>
    <w:rsid w:val="007C5A2B"/>
    <w:rsid w:val="007C5D55"/>
    <w:rsid w:val="007C7AF4"/>
    <w:rsid w:val="007D52CF"/>
    <w:rsid w:val="00811252"/>
    <w:rsid w:val="00825858"/>
    <w:rsid w:val="0084195F"/>
    <w:rsid w:val="00882B8B"/>
    <w:rsid w:val="008B23E1"/>
    <w:rsid w:val="00913BCC"/>
    <w:rsid w:val="009225F9"/>
    <w:rsid w:val="009465D2"/>
    <w:rsid w:val="00A05FB2"/>
    <w:rsid w:val="00A23BF6"/>
    <w:rsid w:val="00A50F91"/>
    <w:rsid w:val="00A974BB"/>
    <w:rsid w:val="00AA5A1B"/>
    <w:rsid w:val="00AD44FD"/>
    <w:rsid w:val="00AE7998"/>
    <w:rsid w:val="00AF5AD9"/>
    <w:rsid w:val="00B06E9F"/>
    <w:rsid w:val="00B30F65"/>
    <w:rsid w:val="00B4579F"/>
    <w:rsid w:val="00BD7F12"/>
    <w:rsid w:val="00C159E0"/>
    <w:rsid w:val="00C16464"/>
    <w:rsid w:val="00C27064"/>
    <w:rsid w:val="00C77F5C"/>
    <w:rsid w:val="00C86FEE"/>
    <w:rsid w:val="00CC2E2C"/>
    <w:rsid w:val="00CC6DCF"/>
    <w:rsid w:val="00CD06CE"/>
    <w:rsid w:val="00D110BB"/>
    <w:rsid w:val="00D15D7B"/>
    <w:rsid w:val="00D16186"/>
    <w:rsid w:val="00D46381"/>
    <w:rsid w:val="00D84B70"/>
    <w:rsid w:val="00DA0D6A"/>
    <w:rsid w:val="00E01203"/>
    <w:rsid w:val="00E037BE"/>
    <w:rsid w:val="00E82CCD"/>
    <w:rsid w:val="00E86656"/>
    <w:rsid w:val="00EA1017"/>
    <w:rsid w:val="00EB27BA"/>
    <w:rsid w:val="00ED0AF1"/>
    <w:rsid w:val="00EF0904"/>
    <w:rsid w:val="00F339D1"/>
    <w:rsid w:val="00F97E4F"/>
    <w:rsid w:val="00FD07F8"/>
    <w:rsid w:val="00FD64B9"/>
    <w:rsid w:val="00FE38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04F42A"/>
  <w15:chartTrackingRefBased/>
  <w15:docId w15:val="{7C4290B8-631F-40FB-9D13-365B65FB4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B7120"/>
  </w:style>
  <w:style w:type="paragraph" w:styleId="Nagwek1">
    <w:name w:val="heading 1"/>
    <w:basedOn w:val="Normalny"/>
    <w:next w:val="Normalny"/>
    <w:link w:val="Nagwek1Znak"/>
    <w:uiPriority w:val="9"/>
    <w:qFormat/>
    <w:rsid w:val="00AE799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gwek2">
    <w:name w:val="heading 2"/>
    <w:basedOn w:val="Normalny"/>
    <w:next w:val="Normalny"/>
    <w:link w:val="Nagwek2Znak"/>
    <w:uiPriority w:val="9"/>
    <w:semiHidden/>
    <w:unhideWhenUsed/>
    <w:qFormat/>
    <w:rsid w:val="00AE799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gwek3">
    <w:name w:val="heading 3"/>
    <w:basedOn w:val="Normalny"/>
    <w:next w:val="Normalny"/>
    <w:link w:val="Nagwek3Znak"/>
    <w:uiPriority w:val="9"/>
    <w:semiHidden/>
    <w:unhideWhenUsed/>
    <w:qFormat/>
    <w:rsid w:val="00AE7998"/>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AE7998"/>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AE7998"/>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AE7998"/>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AE7998"/>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AE7998"/>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AE7998"/>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AE7998"/>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
    <w:semiHidden/>
    <w:rsid w:val="00AE7998"/>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link w:val="Nagwek3"/>
    <w:uiPriority w:val="9"/>
    <w:semiHidden/>
    <w:rsid w:val="00AE7998"/>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AE7998"/>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AE7998"/>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AE7998"/>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AE7998"/>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AE7998"/>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AE7998"/>
    <w:rPr>
      <w:rFonts w:eastAsiaTheme="majorEastAsia" w:cstheme="majorBidi"/>
      <w:color w:val="272727" w:themeColor="text1" w:themeTint="D8"/>
    </w:rPr>
  </w:style>
  <w:style w:type="paragraph" w:styleId="Tytu">
    <w:name w:val="Title"/>
    <w:basedOn w:val="Normalny"/>
    <w:next w:val="Normalny"/>
    <w:link w:val="TytuZnak"/>
    <w:uiPriority w:val="10"/>
    <w:qFormat/>
    <w:rsid w:val="00AE799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AE7998"/>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AE7998"/>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AE7998"/>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AE7998"/>
    <w:pPr>
      <w:spacing w:before="160"/>
      <w:jc w:val="center"/>
    </w:pPr>
    <w:rPr>
      <w:i/>
      <w:iCs/>
      <w:color w:val="404040" w:themeColor="text1" w:themeTint="BF"/>
    </w:rPr>
  </w:style>
  <w:style w:type="character" w:customStyle="1" w:styleId="CytatZnak">
    <w:name w:val="Cytat Znak"/>
    <w:basedOn w:val="Domylnaczcionkaakapitu"/>
    <w:link w:val="Cytat"/>
    <w:uiPriority w:val="29"/>
    <w:rsid w:val="00AE7998"/>
    <w:rPr>
      <w:i/>
      <w:iCs/>
      <w:color w:val="404040" w:themeColor="text1" w:themeTint="BF"/>
    </w:rPr>
  </w:style>
  <w:style w:type="paragraph" w:styleId="Akapitzlist">
    <w:name w:val="List Paragraph"/>
    <w:basedOn w:val="Normalny"/>
    <w:uiPriority w:val="34"/>
    <w:qFormat/>
    <w:rsid w:val="00AE7998"/>
    <w:pPr>
      <w:ind w:left="720"/>
      <w:contextualSpacing/>
    </w:pPr>
  </w:style>
  <w:style w:type="character" w:styleId="Wyrnienieintensywne">
    <w:name w:val="Intense Emphasis"/>
    <w:basedOn w:val="Domylnaczcionkaakapitu"/>
    <w:uiPriority w:val="21"/>
    <w:qFormat/>
    <w:rsid w:val="00AE7998"/>
    <w:rPr>
      <w:i/>
      <w:iCs/>
      <w:color w:val="0F4761" w:themeColor="accent1" w:themeShade="BF"/>
    </w:rPr>
  </w:style>
  <w:style w:type="paragraph" w:styleId="Cytatintensywny">
    <w:name w:val="Intense Quote"/>
    <w:basedOn w:val="Normalny"/>
    <w:next w:val="Normalny"/>
    <w:link w:val="CytatintensywnyZnak"/>
    <w:uiPriority w:val="30"/>
    <w:qFormat/>
    <w:rsid w:val="00AE799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AE7998"/>
    <w:rPr>
      <w:i/>
      <w:iCs/>
      <w:color w:val="0F4761" w:themeColor="accent1" w:themeShade="BF"/>
    </w:rPr>
  </w:style>
  <w:style w:type="character" w:styleId="Odwoanieintensywne">
    <w:name w:val="Intense Reference"/>
    <w:basedOn w:val="Domylnaczcionkaakapitu"/>
    <w:uiPriority w:val="32"/>
    <w:qFormat/>
    <w:rsid w:val="00AE7998"/>
    <w:rPr>
      <w:b/>
      <w:bCs/>
      <w:smallCaps/>
      <w:color w:val="0F4761" w:themeColor="accent1" w:themeShade="BF"/>
      <w:spacing w:val="5"/>
    </w:rPr>
  </w:style>
  <w:style w:type="paragraph" w:styleId="Nagwek">
    <w:name w:val="header"/>
    <w:basedOn w:val="Normalny"/>
    <w:link w:val="NagwekZnak"/>
    <w:uiPriority w:val="99"/>
    <w:unhideWhenUsed/>
    <w:rsid w:val="003D11FE"/>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D11FE"/>
  </w:style>
  <w:style w:type="paragraph" w:styleId="Stopka">
    <w:name w:val="footer"/>
    <w:basedOn w:val="Normalny"/>
    <w:link w:val="StopkaZnak"/>
    <w:uiPriority w:val="99"/>
    <w:unhideWhenUsed/>
    <w:rsid w:val="003D11FE"/>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D11FE"/>
  </w:style>
  <w:style w:type="paragraph" w:styleId="NormalnyWeb">
    <w:name w:val="Normal (Web)"/>
    <w:basedOn w:val="Normalny"/>
    <w:uiPriority w:val="99"/>
    <w:semiHidden/>
    <w:unhideWhenUsed/>
    <w:rsid w:val="00D46381"/>
    <w:rPr>
      <w:rFonts w:ascii="Times New Roman" w:hAnsi="Times New Roman" w:cs="Times New Roman"/>
      <w:sz w:val="24"/>
      <w:szCs w:val="24"/>
    </w:rPr>
  </w:style>
  <w:style w:type="table" w:styleId="Tabela-Siatka">
    <w:name w:val="Table Grid"/>
    <w:basedOn w:val="Standardowy"/>
    <w:uiPriority w:val="39"/>
    <w:rsid w:val="003A48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unhideWhenUsed/>
    <w:rsid w:val="00913BCC"/>
    <w:rPr>
      <w:color w:val="467886" w:themeColor="hyperlink"/>
      <w:u w:val="single"/>
    </w:rPr>
  </w:style>
  <w:style w:type="character" w:styleId="Nierozpoznanawzmianka">
    <w:name w:val="Unresolved Mention"/>
    <w:basedOn w:val="Domylnaczcionkaakapitu"/>
    <w:uiPriority w:val="99"/>
    <w:semiHidden/>
    <w:unhideWhenUsed/>
    <w:rsid w:val="00913B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galucha@gryfow.pl"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pieka@gryfow.pl"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dyrektormgops@gryfow.pl" TargetMode="External"/><Relationship Id="rId4" Type="http://schemas.openxmlformats.org/officeDocument/2006/relationships/settings" Target="settings.xml"/><Relationship Id="rId9" Type="http://schemas.openxmlformats.org/officeDocument/2006/relationships/hyperlink" Target="mailto:zastepca@gryfow.pl"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637180-3649-4AD3-9D56-2824D426F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1261</TotalTime>
  <Pages>15</Pages>
  <Words>5971</Words>
  <Characters>35828</Characters>
  <Application>Microsoft Office Word</Application>
  <DocSecurity>0</DocSecurity>
  <Lines>298</Lines>
  <Paragraphs>83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41716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Bozena Pawlowicz</dc:creator>
  <cp:keywords/>
  <dc:description/>
  <cp:lastModifiedBy>Bozena Pawlowicz</cp:lastModifiedBy>
  <cp:revision>15</cp:revision>
  <cp:lastPrinted>2026-04-08T06:52:00Z</cp:lastPrinted>
  <dcterms:created xsi:type="dcterms:W3CDTF">2026-01-16T07:25:00Z</dcterms:created>
  <dcterms:modified xsi:type="dcterms:W3CDTF">2026-04-08T07:35:00Z</dcterms:modified>
</cp:coreProperties>
</file>